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660B" w14:textId="77777777" w:rsidR="00740B23" w:rsidRDefault="00740B23">
      <w:pPr>
        <w:rPr>
          <w:rFonts w:ascii="Calibri" w:eastAsia="Calibri" w:hAnsi="Calibri" w:cs="Calibri"/>
          <w:sz w:val="28"/>
        </w:rPr>
      </w:pPr>
    </w:p>
    <w:p w14:paraId="798A83DE" w14:textId="5911A02F" w:rsidR="00740B23" w:rsidRDefault="00135B74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Отчет ревиз</w:t>
      </w:r>
      <w:r w:rsidR="009705CE">
        <w:rPr>
          <w:rFonts w:ascii="Calibri" w:eastAsia="Calibri" w:hAnsi="Calibri" w:cs="Calibri"/>
          <w:b/>
          <w:sz w:val="28"/>
        </w:rPr>
        <w:t>ора</w:t>
      </w:r>
    </w:p>
    <w:p w14:paraId="51F1CD9D" w14:textId="77777777" w:rsidR="00740B23" w:rsidRDefault="00135B74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СНТ «Энтузиаст» </w:t>
      </w:r>
    </w:p>
    <w:p w14:paraId="4469E484" w14:textId="77777777" w:rsidR="00740B23" w:rsidRDefault="00135B7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</w:p>
    <w:p w14:paraId="2D7065AF" w14:textId="77777777" w:rsidR="00740B23" w:rsidRDefault="00740B23">
      <w:pPr>
        <w:rPr>
          <w:rFonts w:ascii="Calibri" w:eastAsia="Calibri" w:hAnsi="Calibri" w:cs="Calibri"/>
        </w:rPr>
      </w:pPr>
    </w:p>
    <w:p w14:paraId="4BF9BA39" w14:textId="4039E6D0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Ревиз</w:t>
      </w:r>
      <w:r w:rsidR="009705CE">
        <w:rPr>
          <w:rFonts w:ascii="Arial" w:eastAsia="Arial" w:hAnsi="Arial" w:cs="Arial"/>
        </w:rPr>
        <w:t>ор</w:t>
      </w:r>
      <w:r>
        <w:rPr>
          <w:rFonts w:ascii="Arial" w:eastAsia="Arial" w:hAnsi="Arial" w:cs="Arial"/>
        </w:rPr>
        <w:t xml:space="preserve"> СНТ «Энтузиаст» (далее - Товарищество) </w:t>
      </w:r>
      <w:r w:rsidR="009705CE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Сенишин</w:t>
      </w:r>
      <w:r w:rsidR="009705CE">
        <w:rPr>
          <w:rFonts w:ascii="Arial" w:eastAsia="Arial" w:hAnsi="Arial" w:cs="Arial"/>
        </w:rPr>
        <w:t>а</w:t>
      </w:r>
      <w:proofErr w:type="spellEnd"/>
      <w:r>
        <w:rPr>
          <w:rFonts w:ascii="Arial" w:eastAsia="Arial" w:hAnsi="Arial" w:cs="Arial"/>
        </w:rPr>
        <w:t xml:space="preserve"> Г.В, действующая на основании Устава Товарищества.  </w:t>
      </w:r>
    </w:p>
    <w:p w14:paraId="34B7A665" w14:textId="2B0967C2" w:rsidR="00740B23" w:rsidRDefault="009705CE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</w:t>
      </w:r>
      <w:r w:rsidR="00135B74">
        <w:rPr>
          <w:rFonts w:ascii="Arial" w:eastAsia="Arial" w:hAnsi="Arial" w:cs="Arial"/>
        </w:rPr>
        <w:t>ериод</w:t>
      </w:r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проверки :</w:t>
      </w:r>
      <w:proofErr w:type="gramEnd"/>
      <w:r w:rsidR="00135B74">
        <w:rPr>
          <w:rFonts w:ascii="Arial" w:eastAsia="Arial" w:hAnsi="Arial" w:cs="Arial"/>
        </w:rPr>
        <w:t xml:space="preserve"> с 01.06.202</w:t>
      </w:r>
      <w:r w:rsidR="00643382">
        <w:rPr>
          <w:rFonts w:ascii="Arial" w:eastAsia="Arial" w:hAnsi="Arial" w:cs="Arial"/>
        </w:rPr>
        <w:t>5</w:t>
      </w:r>
      <w:r w:rsidR="00135B74">
        <w:rPr>
          <w:rFonts w:ascii="Arial" w:eastAsia="Arial" w:hAnsi="Arial" w:cs="Arial"/>
        </w:rPr>
        <w:t xml:space="preserve"> г. По 31.05.202</w:t>
      </w:r>
      <w:r w:rsidR="00643382">
        <w:rPr>
          <w:rFonts w:ascii="Arial" w:eastAsia="Arial" w:hAnsi="Arial" w:cs="Arial"/>
        </w:rPr>
        <w:t>6</w:t>
      </w:r>
      <w:r w:rsidR="00135B74">
        <w:rPr>
          <w:rFonts w:ascii="Arial" w:eastAsia="Arial" w:hAnsi="Arial" w:cs="Arial"/>
        </w:rPr>
        <w:t xml:space="preserve"> г</w:t>
      </w:r>
      <w:r w:rsidR="009C0D5D">
        <w:rPr>
          <w:rFonts w:ascii="Arial" w:eastAsia="Arial" w:hAnsi="Arial" w:cs="Arial"/>
        </w:rPr>
        <w:t>.</w:t>
      </w:r>
      <w:r w:rsidR="00135B74">
        <w:rPr>
          <w:rFonts w:ascii="Arial" w:eastAsia="Arial" w:hAnsi="Arial" w:cs="Arial"/>
        </w:rPr>
        <w:t xml:space="preserve">  </w:t>
      </w:r>
    </w:p>
    <w:p w14:paraId="047741C5" w14:textId="77777777" w:rsidR="00740B23" w:rsidRDefault="00740B23">
      <w:pPr>
        <w:jc w:val="both"/>
        <w:rPr>
          <w:rFonts w:ascii="Arial" w:eastAsia="Arial" w:hAnsi="Arial" w:cs="Arial"/>
        </w:rPr>
      </w:pPr>
    </w:p>
    <w:p w14:paraId="1530D72F" w14:textId="7034ADD7" w:rsidR="00740B23" w:rsidRDefault="00135B74">
      <w:pPr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ОТЧЕТ РЕВИЗ</w:t>
      </w:r>
      <w:r w:rsidR="009705CE">
        <w:rPr>
          <w:rFonts w:ascii="Arial" w:eastAsia="Arial" w:hAnsi="Arial" w:cs="Arial"/>
          <w:b/>
          <w:sz w:val="24"/>
        </w:rPr>
        <w:t>ОРА</w:t>
      </w:r>
      <w:r>
        <w:rPr>
          <w:rFonts w:ascii="Arial" w:eastAsia="Arial" w:hAnsi="Arial" w:cs="Arial"/>
          <w:b/>
          <w:sz w:val="24"/>
        </w:rPr>
        <w:t xml:space="preserve"> ПО ПРОВЕРКЕ</w:t>
      </w:r>
    </w:p>
    <w:p w14:paraId="0DBBF115" w14:textId="77777777" w:rsidR="00740B23" w:rsidRDefault="00135B74">
      <w:pPr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ФИНАНСОВО-ХОЗЯЙСТВЕННОЙ ДЕЯТЕЛЬНОСТИ</w:t>
      </w:r>
    </w:p>
    <w:p w14:paraId="7E1C5F48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Ревизия финансово – хозяйственной деятельности СНТ «Энтузиаст» включала в себя:</w:t>
      </w:r>
    </w:p>
    <w:p w14:paraId="21805740" w14:textId="77777777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состояния финансовой документации и правильности отражения хозяйственных операций на счетах бухгалтерского учета;</w:t>
      </w:r>
    </w:p>
    <w:p w14:paraId="53A00319" w14:textId="70E4D883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доходов и расходов СНТ за 202</w:t>
      </w:r>
      <w:r w:rsidR="00643382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-2</w:t>
      </w:r>
      <w:r w:rsidR="00643382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гг. и соответствия их утвержденной смете;</w:t>
      </w:r>
    </w:p>
    <w:p w14:paraId="3CA3AF8C" w14:textId="46F0407E" w:rsidR="00740B23" w:rsidRPr="00643382" w:rsidRDefault="00135B74" w:rsidP="00643382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бухгалтерской отчетности Товарищества за 202</w:t>
      </w:r>
      <w:r w:rsidR="00643382">
        <w:rPr>
          <w:rFonts w:ascii="Arial" w:eastAsia="Arial" w:hAnsi="Arial" w:cs="Arial"/>
        </w:rPr>
        <w:t>5</w:t>
      </w:r>
      <w:r w:rsidRPr="00643382">
        <w:rPr>
          <w:rFonts w:ascii="Arial" w:eastAsia="Arial" w:hAnsi="Arial" w:cs="Arial"/>
        </w:rPr>
        <w:t xml:space="preserve"> г., состоящей из Бухгалтерского баланса, Отчета о финансовых результатах и Отчета о целевом использовании средств;</w:t>
      </w:r>
    </w:p>
    <w:p w14:paraId="6E92630D" w14:textId="2573F0D8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банковских выписок за периоды с 01.06.2</w:t>
      </w:r>
      <w:r w:rsidR="00643382">
        <w:rPr>
          <w:rFonts w:ascii="Arial" w:eastAsia="Arial" w:hAnsi="Arial" w:cs="Arial"/>
        </w:rPr>
        <w:t xml:space="preserve">5 </w:t>
      </w:r>
      <w:r>
        <w:rPr>
          <w:rFonts w:ascii="Arial" w:eastAsia="Arial" w:hAnsi="Arial" w:cs="Arial"/>
        </w:rPr>
        <w:t xml:space="preserve">г по </w:t>
      </w:r>
      <w:r w:rsidR="00370AFA">
        <w:rPr>
          <w:rFonts w:ascii="Arial" w:eastAsia="Arial" w:hAnsi="Arial" w:cs="Arial"/>
        </w:rPr>
        <w:t>31</w:t>
      </w:r>
      <w:r>
        <w:rPr>
          <w:rFonts w:ascii="Arial" w:eastAsia="Arial" w:hAnsi="Arial" w:cs="Arial"/>
        </w:rPr>
        <w:t>.05.2</w:t>
      </w:r>
      <w:r w:rsidR="00643382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г.</w:t>
      </w:r>
    </w:p>
    <w:p w14:paraId="65D67A32" w14:textId="2A64DA1A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отчета об исполнении сметы Товарищества за период с 01.06.202</w:t>
      </w:r>
      <w:r w:rsidR="00643382">
        <w:rPr>
          <w:rFonts w:ascii="Arial" w:eastAsia="Arial" w:hAnsi="Arial" w:cs="Arial"/>
        </w:rPr>
        <w:t xml:space="preserve">5 </w:t>
      </w:r>
      <w:r>
        <w:rPr>
          <w:rFonts w:ascii="Arial" w:eastAsia="Arial" w:hAnsi="Arial" w:cs="Arial"/>
        </w:rPr>
        <w:t>г. по 31.05.202</w:t>
      </w:r>
      <w:r w:rsidR="00643382">
        <w:rPr>
          <w:rFonts w:ascii="Arial" w:eastAsia="Arial" w:hAnsi="Arial" w:cs="Arial"/>
        </w:rPr>
        <w:t xml:space="preserve">6 </w:t>
      </w:r>
      <w:r>
        <w:rPr>
          <w:rFonts w:ascii="Arial" w:eastAsia="Arial" w:hAnsi="Arial" w:cs="Arial"/>
        </w:rPr>
        <w:t>г;</w:t>
      </w:r>
    </w:p>
    <w:p w14:paraId="701AAD86" w14:textId="77777777" w:rsidR="00740B23" w:rsidRDefault="00740B23">
      <w:pPr>
        <w:jc w:val="both"/>
        <w:rPr>
          <w:rFonts w:ascii="Arial" w:eastAsia="Arial" w:hAnsi="Arial" w:cs="Arial"/>
        </w:rPr>
      </w:pPr>
    </w:p>
    <w:p w14:paraId="4A7FDF6C" w14:textId="4F85C02E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На проверку представлены следующие документы за 202</w:t>
      </w:r>
      <w:r w:rsidR="00643382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-2</w:t>
      </w:r>
      <w:r w:rsidR="00643382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гг.:</w:t>
      </w:r>
    </w:p>
    <w:p w14:paraId="26AB01E3" w14:textId="77777777" w:rsidR="00740B23" w:rsidRDefault="00740B23">
      <w:pPr>
        <w:jc w:val="both"/>
        <w:rPr>
          <w:rFonts w:ascii="Arial" w:eastAsia="Arial" w:hAnsi="Arial" w:cs="Arial"/>
        </w:rPr>
      </w:pPr>
    </w:p>
    <w:p w14:paraId="732F9118" w14:textId="699D2F0B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-смета на 202</w:t>
      </w:r>
      <w:r w:rsidR="00643382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-2</w:t>
      </w:r>
      <w:r w:rsidR="00643382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гг.</w:t>
      </w:r>
    </w:p>
    <w:p w14:paraId="200E4FDF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списки должников по членским взносам,</w:t>
      </w:r>
    </w:p>
    <w:p w14:paraId="024215CD" w14:textId="32CA8CA4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документы движения по расчетному счету,</w:t>
      </w:r>
    </w:p>
    <w:p w14:paraId="71B868DB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документы на приобретение товаров, работ, услуг,</w:t>
      </w:r>
    </w:p>
    <w:p w14:paraId="4A9B9591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акты выполненных работ,</w:t>
      </w:r>
    </w:p>
    <w:p w14:paraId="4DC5A6D4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бухгалтерские регистры,</w:t>
      </w:r>
    </w:p>
    <w:p w14:paraId="329DF3F9" w14:textId="36768674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- налоговые декларации за 202</w:t>
      </w:r>
      <w:r w:rsidR="00643382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-2</w:t>
      </w:r>
      <w:r w:rsidR="00643382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гг.,</w:t>
      </w:r>
    </w:p>
    <w:p w14:paraId="70A572F1" w14:textId="7F065CCC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расчеты по страховым взносам за 202</w:t>
      </w:r>
      <w:r w:rsidR="00643382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-2</w:t>
      </w:r>
      <w:r w:rsidR="00643382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гг.,</w:t>
      </w:r>
    </w:p>
    <w:p w14:paraId="16377F70" w14:textId="589F0B3F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отчеты в </w:t>
      </w:r>
      <w:r w:rsidR="008A10C6">
        <w:rPr>
          <w:rFonts w:ascii="Arial" w:eastAsia="Arial" w:hAnsi="Arial" w:cs="Arial"/>
        </w:rPr>
        <w:t>СФР</w:t>
      </w:r>
      <w:r>
        <w:rPr>
          <w:rFonts w:ascii="Arial" w:eastAsia="Arial" w:hAnsi="Arial" w:cs="Arial"/>
        </w:rPr>
        <w:t xml:space="preserve"> РФ за 2</w:t>
      </w:r>
      <w:r w:rsidR="00643382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-2</w:t>
      </w:r>
      <w:r w:rsidR="00643382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гг.</w:t>
      </w:r>
    </w:p>
    <w:p w14:paraId="6A20B723" w14:textId="777E27C1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отчет в Росстат за 202</w:t>
      </w:r>
      <w:r w:rsidR="00643382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г.</w:t>
      </w:r>
    </w:p>
    <w:p w14:paraId="041EB68D" w14:textId="3FF41305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бухгалтерская отчетность по состоянию на 31.12.202</w:t>
      </w:r>
      <w:r w:rsidR="00643382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г.</w:t>
      </w:r>
    </w:p>
    <w:p w14:paraId="294DE3DD" w14:textId="67897E74" w:rsidR="00740B23" w:rsidRDefault="00740B23">
      <w:pPr>
        <w:jc w:val="both"/>
        <w:rPr>
          <w:rFonts w:ascii="Arial" w:eastAsia="Arial" w:hAnsi="Arial" w:cs="Arial"/>
        </w:rPr>
      </w:pPr>
    </w:p>
    <w:p w14:paraId="2C2B684F" w14:textId="150991E3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Ревиз</w:t>
      </w:r>
      <w:r w:rsidR="00290339">
        <w:rPr>
          <w:rFonts w:ascii="Arial" w:eastAsia="Arial" w:hAnsi="Arial" w:cs="Arial"/>
        </w:rPr>
        <w:t>ором</w:t>
      </w:r>
      <w:r>
        <w:rPr>
          <w:rFonts w:ascii="Arial" w:eastAsia="Arial" w:hAnsi="Arial" w:cs="Arial"/>
        </w:rPr>
        <w:t xml:space="preserve"> Товарищества при проведении проверки финансово-хозяйственной деятельности Товарищества установлено, что Товарищество осуществляло свою деятельность в отчетном периоде в соответствии с Уставом и действующим законодательством.</w:t>
      </w:r>
    </w:p>
    <w:p w14:paraId="184D5C11" w14:textId="692473AA" w:rsidR="00740B23" w:rsidRDefault="00463512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Согласно представленным документам,</w:t>
      </w:r>
      <w:r w:rsidR="00135B74">
        <w:rPr>
          <w:rFonts w:ascii="Arial" w:eastAsia="Arial" w:hAnsi="Arial" w:cs="Arial"/>
        </w:rPr>
        <w:t xml:space="preserve"> общая величина поступлений за период составила</w:t>
      </w:r>
      <w:r w:rsidR="00836AD6">
        <w:rPr>
          <w:rFonts w:ascii="Arial" w:eastAsia="Arial" w:hAnsi="Arial" w:cs="Arial"/>
        </w:rPr>
        <w:t xml:space="preserve">  </w:t>
      </w:r>
      <w:r w:rsidR="00135B74">
        <w:rPr>
          <w:rFonts w:ascii="Arial" w:eastAsia="Arial" w:hAnsi="Arial" w:cs="Arial"/>
        </w:rPr>
        <w:t xml:space="preserve"> </w:t>
      </w:r>
      <w:r w:rsidR="00724993">
        <w:rPr>
          <w:rFonts w:ascii="Arial" w:eastAsia="Arial" w:hAnsi="Arial" w:cs="Arial"/>
        </w:rPr>
        <w:t>5 191 037-29</w:t>
      </w:r>
      <w:r w:rsidR="00135B74">
        <w:rPr>
          <w:rFonts w:ascii="Arial" w:eastAsia="Arial" w:hAnsi="Arial" w:cs="Arial"/>
        </w:rPr>
        <w:t xml:space="preserve"> руб.</w:t>
      </w:r>
    </w:p>
    <w:p w14:paraId="6AD1C8F2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Из них:</w:t>
      </w:r>
    </w:p>
    <w:p w14:paraId="0D16E4C7" w14:textId="4F3D8D2B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Взносы членов Товарищества – </w:t>
      </w:r>
      <w:r w:rsidR="00724993">
        <w:rPr>
          <w:rFonts w:ascii="Arial" w:eastAsia="Arial" w:hAnsi="Arial" w:cs="Arial"/>
        </w:rPr>
        <w:t>2 </w:t>
      </w:r>
      <w:r w:rsidR="00CA5E72">
        <w:rPr>
          <w:rFonts w:ascii="Arial" w:eastAsia="Arial" w:hAnsi="Arial" w:cs="Arial"/>
        </w:rPr>
        <w:t>442</w:t>
      </w:r>
      <w:r w:rsidR="00724993">
        <w:rPr>
          <w:rFonts w:ascii="Arial" w:eastAsia="Arial" w:hAnsi="Arial" w:cs="Arial"/>
        </w:rPr>
        <w:t xml:space="preserve"> 000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руб</w:t>
      </w:r>
      <w:proofErr w:type="spellEnd"/>
      <w:r w:rsidR="00724993">
        <w:rPr>
          <w:rFonts w:ascii="Arial" w:eastAsia="Arial" w:hAnsi="Arial" w:cs="Arial"/>
        </w:rPr>
        <w:t xml:space="preserve"> </w:t>
      </w:r>
    </w:p>
    <w:p w14:paraId="42535952" w14:textId="5C2D63EA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Платежи за ЭЭ – </w:t>
      </w:r>
      <w:r w:rsidR="00724993">
        <w:rPr>
          <w:rFonts w:ascii="Arial" w:eastAsia="Arial" w:hAnsi="Arial" w:cs="Arial"/>
        </w:rPr>
        <w:t>2 3</w:t>
      </w:r>
      <w:r w:rsidR="00CA5E72">
        <w:rPr>
          <w:rFonts w:ascii="Arial" w:eastAsia="Arial" w:hAnsi="Arial" w:cs="Arial"/>
        </w:rPr>
        <w:t>37</w:t>
      </w:r>
      <w:r w:rsidR="00724993">
        <w:rPr>
          <w:rFonts w:ascii="Arial" w:eastAsia="Arial" w:hAnsi="Arial" w:cs="Arial"/>
        </w:rPr>
        <w:t> 512-</w:t>
      </w:r>
      <w:proofErr w:type="gramStart"/>
      <w:r w:rsidR="00724993">
        <w:rPr>
          <w:rFonts w:ascii="Arial" w:eastAsia="Arial" w:hAnsi="Arial" w:cs="Arial"/>
        </w:rPr>
        <w:t>29</w:t>
      </w:r>
      <w:r w:rsidR="0065055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руб</w:t>
      </w:r>
      <w:proofErr w:type="spellEnd"/>
      <w:proofErr w:type="gramEnd"/>
    </w:p>
    <w:p w14:paraId="26D5425B" w14:textId="6AE96385" w:rsidR="00B82175" w:rsidRDefault="00B82175" w:rsidP="00B82175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Агентские – </w:t>
      </w:r>
      <w:r w:rsidR="00724993">
        <w:rPr>
          <w:rFonts w:ascii="Arial" w:eastAsia="Arial" w:hAnsi="Arial" w:cs="Arial"/>
        </w:rPr>
        <w:t>990</w:t>
      </w:r>
      <w:r>
        <w:rPr>
          <w:rFonts w:ascii="Arial" w:eastAsia="Arial" w:hAnsi="Arial" w:cs="Arial"/>
        </w:rPr>
        <w:t xml:space="preserve"> руб.</w:t>
      </w:r>
    </w:p>
    <w:p w14:paraId="68155879" w14:textId="48A344C2" w:rsidR="00B82175" w:rsidRPr="000E2BFE" w:rsidRDefault="000E2BFE" w:rsidP="000E2BFE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Плата за </w:t>
      </w:r>
      <w:r w:rsidR="00B77957" w:rsidRPr="000E2BFE">
        <w:rPr>
          <w:rFonts w:ascii="Arial" w:eastAsia="Arial" w:hAnsi="Arial" w:cs="Arial"/>
        </w:rPr>
        <w:t xml:space="preserve">въезд </w:t>
      </w:r>
      <w:proofErr w:type="gramStart"/>
      <w:r w:rsidR="00B77957" w:rsidRPr="000E2BFE">
        <w:rPr>
          <w:rFonts w:ascii="Arial" w:eastAsia="Arial" w:hAnsi="Arial" w:cs="Arial"/>
        </w:rPr>
        <w:t>маши</w:t>
      </w:r>
      <w:r>
        <w:rPr>
          <w:rFonts w:ascii="Arial" w:eastAsia="Arial" w:hAnsi="Arial" w:cs="Arial"/>
        </w:rPr>
        <w:t>н</w:t>
      </w:r>
      <w:r w:rsidR="00B82175" w:rsidRPr="000E2BFE">
        <w:rPr>
          <w:rFonts w:ascii="Arial" w:eastAsia="Arial" w:hAnsi="Arial" w:cs="Arial"/>
        </w:rPr>
        <w:t xml:space="preserve">  –</w:t>
      </w:r>
      <w:proofErr w:type="gramEnd"/>
      <w:r w:rsidR="00B82175" w:rsidRPr="000E2BFE">
        <w:rPr>
          <w:rFonts w:ascii="Arial" w:eastAsia="Arial" w:hAnsi="Arial" w:cs="Arial"/>
        </w:rPr>
        <w:t xml:space="preserve"> </w:t>
      </w:r>
      <w:r w:rsidR="00724993">
        <w:rPr>
          <w:rFonts w:ascii="Arial" w:eastAsia="Arial" w:hAnsi="Arial" w:cs="Arial"/>
        </w:rPr>
        <w:t xml:space="preserve">41 </w:t>
      </w:r>
      <w:proofErr w:type="gramStart"/>
      <w:r w:rsidR="00724993">
        <w:rPr>
          <w:rFonts w:ascii="Arial" w:eastAsia="Arial" w:hAnsi="Arial" w:cs="Arial"/>
        </w:rPr>
        <w:t>535</w:t>
      </w:r>
      <w:r w:rsidR="00B82175" w:rsidRPr="000E2BFE">
        <w:rPr>
          <w:rFonts w:ascii="Arial" w:eastAsia="Arial" w:hAnsi="Arial" w:cs="Arial"/>
        </w:rPr>
        <w:t xml:space="preserve">  руб.</w:t>
      </w:r>
      <w:proofErr w:type="gramEnd"/>
    </w:p>
    <w:p w14:paraId="5DD2DD03" w14:textId="56DA35B4" w:rsidR="00B77957" w:rsidRPr="000E2BFE" w:rsidRDefault="00B77957" w:rsidP="000E2BFE">
      <w:pPr>
        <w:jc w:val="both"/>
        <w:rPr>
          <w:rFonts w:ascii="Arial" w:eastAsia="Arial" w:hAnsi="Arial" w:cs="Arial"/>
        </w:rPr>
      </w:pPr>
      <w:r w:rsidRPr="000E2BFE">
        <w:rPr>
          <w:rFonts w:ascii="Arial" w:eastAsia="Arial" w:hAnsi="Arial" w:cs="Arial"/>
        </w:rPr>
        <w:t>Добровольны</w:t>
      </w:r>
      <w:r w:rsidR="000E2BFE">
        <w:rPr>
          <w:rFonts w:ascii="Arial" w:eastAsia="Arial" w:hAnsi="Arial" w:cs="Arial"/>
        </w:rPr>
        <w:t>е</w:t>
      </w:r>
      <w:r w:rsidRPr="000E2BFE">
        <w:rPr>
          <w:rFonts w:ascii="Arial" w:eastAsia="Arial" w:hAnsi="Arial" w:cs="Arial"/>
        </w:rPr>
        <w:t xml:space="preserve"> (</w:t>
      </w:r>
      <w:r w:rsidR="00724993">
        <w:rPr>
          <w:rFonts w:ascii="Arial" w:eastAsia="Arial" w:hAnsi="Arial" w:cs="Arial"/>
        </w:rPr>
        <w:t>чистка дорог от снега)</w:t>
      </w:r>
      <w:r w:rsidRPr="000E2BFE">
        <w:rPr>
          <w:rFonts w:ascii="Arial" w:eastAsia="Arial" w:hAnsi="Arial" w:cs="Arial"/>
        </w:rPr>
        <w:t xml:space="preserve"> взнос</w:t>
      </w:r>
      <w:r w:rsidR="000E2BFE">
        <w:rPr>
          <w:rFonts w:ascii="Arial" w:eastAsia="Arial" w:hAnsi="Arial" w:cs="Arial"/>
        </w:rPr>
        <w:t>ы</w:t>
      </w:r>
      <w:r w:rsidRPr="000E2BFE">
        <w:rPr>
          <w:rFonts w:ascii="Arial" w:eastAsia="Arial" w:hAnsi="Arial" w:cs="Arial"/>
        </w:rPr>
        <w:t xml:space="preserve"> </w:t>
      </w:r>
      <w:r w:rsidR="00724993">
        <w:rPr>
          <w:rFonts w:ascii="Arial" w:eastAsia="Arial" w:hAnsi="Arial" w:cs="Arial"/>
        </w:rPr>
        <w:t>–</w:t>
      </w:r>
      <w:r w:rsidR="00FC76BF" w:rsidRPr="000E2BFE">
        <w:rPr>
          <w:rFonts w:ascii="Arial" w:eastAsia="Arial" w:hAnsi="Arial" w:cs="Arial"/>
        </w:rPr>
        <w:t xml:space="preserve"> </w:t>
      </w:r>
      <w:r w:rsidR="00724993">
        <w:rPr>
          <w:rFonts w:ascii="Arial" w:eastAsia="Arial" w:hAnsi="Arial" w:cs="Arial"/>
        </w:rPr>
        <w:t>5</w:t>
      </w:r>
      <w:r w:rsidR="00CA5E72">
        <w:rPr>
          <w:rFonts w:ascii="Arial" w:eastAsia="Arial" w:hAnsi="Arial" w:cs="Arial"/>
        </w:rPr>
        <w:t>4</w:t>
      </w:r>
      <w:r w:rsidR="00724993">
        <w:rPr>
          <w:rFonts w:ascii="Arial" w:eastAsia="Arial" w:hAnsi="Arial" w:cs="Arial"/>
        </w:rPr>
        <w:t xml:space="preserve"> 000</w:t>
      </w:r>
      <w:r w:rsidR="00FC76BF" w:rsidRPr="000E2BFE">
        <w:rPr>
          <w:rFonts w:ascii="Arial" w:eastAsia="Arial" w:hAnsi="Arial" w:cs="Arial"/>
        </w:rPr>
        <w:t xml:space="preserve"> </w:t>
      </w:r>
      <w:proofErr w:type="spellStart"/>
      <w:r w:rsidR="00FC76BF" w:rsidRPr="000E2BFE">
        <w:rPr>
          <w:rFonts w:ascii="Arial" w:eastAsia="Arial" w:hAnsi="Arial" w:cs="Arial"/>
        </w:rPr>
        <w:t>руб</w:t>
      </w:r>
      <w:proofErr w:type="spellEnd"/>
    </w:p>
    <w:p w14:paraId="5A3D568D" w14:textId="26D59BF5" w:rsidR="00E73080" w:rsidRDefault="000E2BFE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Целевые взносы</w:t>
      </w:r>
      <w:r w:rsidR="00E73080" w:rsidRPr="0048071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– </w:t>
      </w:r>
      <w:r w:rsidR="00724993">
        <w:rPr>
          <w:rFonts w:ascii="Arial" w:eastAsia="Arial" w:hAnsi="Arial" w:cs="Arial"/>
        </w:rPr>
        <w:t>312 000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руб</w:t>
      </w:r>
      <w:proofErr w:type="spellEnd"/>
      <w:r w:rsidR="00E73080" w:rsidRPr="0048071C">
        <w:rPr>
          <w:rFonts w:ascii="Arial" w:eastAsia="Arial" w:hAnsi="Arial" w:cs="Arial"/>
        </w:rPr>
        <w:t xml:space="preserve">        </w:t>
      </w:r>
    </w:p>
    <w:p w14:paraId="4CB90DEB" w14:textId="29DE33AE" w:rsidR="008946B0" w:rsidRPr="00E73080" w:rsidRDefault="008946B0">
      <w:pPr>
        <w:jc w:val="both"/>
        <w:rPr>
          <w:rFonts w:ascii="Arial" w:eastAsia="Arial" w:hAnsi="Arial" w:cs="Arial"/>
        </w:rPr>
      </w:pPr>
    </w:p>
    <w:p w14:paraId="15464169" w14:textId="77777777" w:rsidR="00E73080" w:rsidRPr="00E73080" w:rsidRDefault="00E73080" w:rsidP="00E73080">
      <w:pPr>
        <w:pStyle w:val="a3"/>
        <w:jc w:val="both"/>
        <w:rPr>
          <w:rFonts w:ascii="Arial" w:eastAsia="Arial" w:hAnsi="Arial" w:cs="Arial"/>
        </w:rPr>
      </w:pPr>
    </w:p>
    <w:p w14:paraId="6585033B" w14:textId="77777777" w:rsidR="00740B23" w:rsidRDefault="00740B23">
      <w:pPr>
        <w:jc w:val="both"/>
        <w:rPr>
          <w:rFonts w:ascii="Arial" w:eastAsia="Arial" w:hAnsi="Arial" w:cs="Arial"/>
        </w:rPr>
      </w:pPr>
    </w:p>
    <w:p w14:paraId="3AD9CF51" w14:textId="72FF0FE1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Общая величина расходов составила </w:t>
      </w:r>
      <w:r w:rsidR="003D4DBC">
        <w:rPr>
          <w:rFonts w:ascii="Arial" w:eastAsia="Arial" w:hAnsi="Arial" w:cs="Arial"/>
        </w:rPr>
        <w:t>5 307 569</w:t>
      </w:r>
      <w:r>
        <w:rPr>
          <w:rFonts w:ascii="Arial" w:eastAsia="Arial" w:hAnsi="Arial" w:cs="Arial"/>
        </w:rPr>
        <w:t xml:space="preserve"> руб. и включает следующие основные направления:</w:t>
      </w:r>
    </w:p>
    <w:p w14:paraId="50F32AF2" w14:textId="1BF896AA" w:rsidR="00740B23" w:rsidRDefault="003D4DBC" w:rsidP="007C283A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Ремонт дорог</w:t>
      </w:r>
      <w:r w:rsidR="00761A43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323 900</w:t>
      </w:r>
      <w:r w:rsidR="00761A43">
        <w:rPr>
          <w:rFonts w:ascii="Arial" w:eastAsia="Arial" w:hAnsi="Arial" w:cs="Arial"/>
        </w:rPr>
        <w:t xml:space="preserve"> </w:t>
      </w:r>
      <w:proofErr w:type="spellStart"/>
      <w:r w:rsidR="00761A43">
        <w:rPr>
          <w:rFonts w:ascii="Arial" w:eastAsia="Arial" w:hAnsi="Arial" w:cs="Arial"/>
        </w:rPr>
        <w:t>руб</w:t>
      </w:r>
      <w:proofErr w:type="spellEnd"/>
      <w:r>
        <w:rPr>
          <w:rFonts w:ascii="Arial" w:eastAsia="Arial" w:hAnsi="Arial" w:cs="Arial"/>
        </w:rPr>
        <w:t xml:space="preserve"> (260 000 целевые, 63 900 – дор фонд)</w:t>
      </w:r>
    </w:p>
    <w:p w14:paraId="0A06A90A" w14:textId="15B47A0F" w:rsidR="003D4DBC" w:rsidRDefault="003D4DBC" w:rsidP="007C283A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Ремонт сторожки 33 939 (целевые)</w:t>
      </w:r>
    </w:p>
    <w:p w14:paraId="70189E32" w14:textId="23516409" w:rsidR="00761A43" w:rsidRDefault="00761A43" w:rsidP="007C283A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61A43">
        <w:rPr>
          <w:rFonts w:ascii="Arial" w:eastAsia="Arial" w:hAnsi="Arial" w:cs="Arial"/>
        </w:rPr>
        <w:t xml:space="preserve">Перечисления   за ЭЭ – </w:t>
      </w:r>
      <w:r w:rsidR="003D4DBC">
        <w:rPr>
          <w:rFonts w:ascii="Arial" w:eastAsia="Arial" w:hAnsi="Arial" w:cs="Arial"/>
        </w:rPr>
        <w:t>2 978 534</w:t>
      </w:r>
      <w:r w:rsidRPr="00761A43">
        <w:rPr>
          <w:rFonts w:ascii="Arial" w:eastAsia="Arial" w:hAnsi="Arial" w:cs="Arial"/>
        </w:rPr>
        <w:t xml:space="preserve"> </w:t>
      </w:r>
      <w:proofErr w:type="spellStart"/>
      <w:r w:rsidRPr="00761A43">
        <w:rPr>
          <w:rFonts w:ascii="Arial" w:eastAsia="Arial" w:hAnsi="Arial" w:cs="Arial"/>
        </w:rPr>
        <w:t>руб</w:t>
      </w:r>
      <w:proofErr w:type="spellEnd"/>
      <w:r w:rsidR="003D4DBC">
        <w:rPr>
          <w:rFonts w:ascii="Arial" w:eastAsia="Arial" w:hAnsi="Arial" w:cs="Arial"/>
        </w:rPr>
        <w:t xml:space="preserve"> (из них 6</w:t>
      </w:r>
      <w:r w:rsidR="009E0893">
        <w:rPr>
          <w:rFonts w:ascii="Arial" w:eastAsia="Arial" w:hAnsi="Arial" w:cs="Arial"/>
        </w:rPr>
        <w:t>59</w:t>
      </w:r>
      <w:r w:rsidR="003D4DBC">
        <w:rPr>
          <w:rFonts w:ascii="Arial" w:eastAsia="Arial" w:hAnsi="Arial" w:cs="Arial"/>
        </w:rPr>
        <w:t xml:space="preserve"> 936 из </w:t>
      </w:r>
      <w:proofErr w:type="spellStart"/>
      <w:r w:rsidR="003D4DBC">
        <w:rPr>
          <w:rFonts w:ascii="Arial" w:eastAsia="Arial" w:hAnsi="Arial" w:cs="Arial"/>
        </w:rPr>
        <w:t>членск</w:t>
      </w:r>
      <w:proofErr w:type="spellEnd"/>
      <w:r w:rsidR="003D4DBC">
        <w:rPr>
          <w:rFonts w:ascii="Arial" w:eastAsia="Arial" w:hAnsi="Arial" w:cs="Arial"/>
        </w:rPr>
        <w:t xml:space="preserve"> (заложено 450 000)</w:t>
      </w:r>
    </w:p>
    <w:p w14:paraId="1BC35B8F" w14:textId="005A845A" w:rsidR="00740B23" w:rsidRPr="007C283A" w:rsidRDefault="00135B74" w:rsidP="001B0F65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Налоги и взносы – </w:t>
      </w:r>
      <w:r w:rsidR="003D4DBC">
        <w:rPr>
          <w:rFonts w:ascii="Arial" w:eastAsia="Arial" w:hAnsi="Arial" w:cs="Arial"/>
        </w:rPr>
        <w:t>385 940</w:t>
      </w:r>
      <w:r w:rsidR="007C283A" w:rsidRPr="007C283A">
        <w:rPr>
          <w:rFonts w:ascii="Arial" w:eastAsia="Arial" w:hAnsi="Arial" w:cs="Arial"/>
        </w:rPr>
        <w:t xml:space="preserve"> </w:t>
      </w:r>
      <w:r w:rsidRPr="007C283A">
        <w:rPr>
          <w:rFonts w:ascii="Arial" w:eastAsia="Arial" w:hAnsi="Arial" w:cs="Arial"/>
        </w:rPr>
        <w:t>руб.</w:t>
      </w:r>
      <w:r w:rsidR="003D4DBC">
        <w:rPr>
          <w:rFonts w:ascii="Arial" w:eastAsia="Arial" w:hAnsi="Arial" w:cs="Arial"/>
        </w:rPr>
        <w:t xml:space="preserve"> (355 220)</w:t>
      </w:r>
    </w:p>
    <w:p w14:paraId="28167A52" w14:textId="05426BE3" w:rsidR="007C283A" w:rsidRDefault="00135B74" w:rsidP="001B0F65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Заработная плата – </w:t>
      </w:r>
      <w:r w:rsidR="003D4DBC">
        <w:rPr>
          <w:rFonts w:ascii="Arial" w:eastAsia="Arial" w:hAnsi="Arial" w:cs="Arial"/>
        </w:rPr>
        <w:t>903 360</w:t>
      </w:r>
      <w:r w:rsidR="007C283A" w:rsidRPr="007C283A">
        <w:rPr>
          <w:rFonts w:ascii="Arial" w:eastAsia="Arial" w:hAnsi="Arial" w:cs="Arial"/>
        </w:rPr>
        <w:t xml:space="preserve"> </w:t>
      </w:r>
      <w:proofErr w:type="gramStart"/>
      <w:r w:rsidRPr="007C283A">
        <w:rPr>
          <w:rFonts w:ascii="Arial" w:eastAsia="Arial" w:hAnsi="Arial" w:cs="Arial"/>
        </w:rPr>
        <w:t>руб.</w:t>
      </w:r>
      <w:r w:rsidR="003D4DBC">
        <w:rPr>
          <w:rFonts w:ascii="Arial" w:eastAsia="Arial" w:hAnsi="Arial" w:cs="Arial"/>
        </w:rPr>
        <w:t>(</w:t>
      </w:r>
      <w:proofErr w:type="gramEnd"/>
      <w:r w:rsidR="003D4DBC">
        <w:rPr>
          <w:rFonts w:ascii="Arial" w:eastAsia="Arial" w:hAnsi="Arial" w:cs="Arial"/>
        </w:rPr>
        <w:t>896 400)</w:t>
      </w:r>
    </w:p>
    <w:p w14:paraId="5D1EC4C2" w14:textId="2AFD65EC" w:rsidR="001B0F65" w:rsidRPr="007C283A" w:rsidRDefault="001B0F65" w:rsidP="001B0F65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Аутсорсинговые </w:t>
      </w:r>
      <w:proofErr w:type="gramStart"/>
      <w:r>
        <w:rPr>
          <w:rFonts w:ascii="Arial" w:eastAsia="Arial" w:hAnsi="Arial" w:cs="Arial"/>
        </w:rPr>
        <w:t>услуги  -</w:t>
      </w:r>
      <w:proofErr w:type="gramEnd"/>
      <w:r>
        <w:rPr>
          <w:rFonts w:ascii="Arial" w:eastAsia="Arial" w:hAnsi="Arial" w:cs="Arial"/>
        </w:rPr>
        <w:t xml:space="preserve"> </w:t>
      </w:r>
      <w:r w:rsidR="003D4DBC">
        <w:rPr>
          <w:rFonts w:ascii="Arial" w:eastAsia="Arial" w:hAnsi="Arial" w:cs="Arial"/>
        </w:rPr>
        <w:t>235 000 (242 100)</w:t>
      </w:r>
    </w:p>
    <w:p w14:paraId="432E5704" w14:textId="51AD8B00" w:rsidR="00740B23" w:rsidRPr="00761A43" w:rsidRDefault="00135B74" w:rsidP="00761A43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Перечисления </w:t>
      </w:r>
      <w:r w:rsidR="001B0F65">
        <w:rPr>
          <w:rFonts w:ascii="Arial" w:eastAsia="Arial" w:hAnsi="Arial" w:cs="Arial"/>
        </w:rPr>
        <w:t>за вывоз мусора</w:t>
      </w:r>
      <w:r w:rsidRPr="007C283A">
        <w:rPr>
          <w:rFonts w:ascii="Arial" w:eastAsia="Arial" w:hAnsi="Arial" w:cs="Arial"/>
        </w:rPr>
        <w:t xml:space="preserve"> –  </w:t>
      </w:r>
      <w:r w:rsidR="001B0F65">
        <w:rPr>
          <w:rFonts w:ascii="Arial" w:eastAsia="Arial" w:hAnsi="Arial" w:cs="Arial"/>
        </w:rPr>
        <w:t xml:space="preserve"> </w:t>
      </w:r>
      <w:r w:rsidR="003D4DBC">
        <w:rPr>
          <w:rFonts w:ascii="Arial" w:eastAsia="Arial" w:hAnsi="Arial" w:cs="Arial"/>
        </w:rPr>
        <w:t>285 915</w:t>
      </w:r>
      <w:r w:rsidR="001B0F65">
        <w:rPr>
          <w:rFonts w:ascii="Arial" w:eastAsia="Arial" w:hAnsi="Arial" w:cs="Arial"/>
        </w:rPr>
        <w:t xml:space="preserve"> </w:t>
      </w:r>
      <w:proofErr w:type="spellStart"/>
      <w:r w:rsidRPr="007C283A">
        <w:rPr>
          <w:rFonts w:ascii="Arial" w:eastAsia="Arial" w:hAnsi="Arial" w:cs="Arial"/>
        </w:rPr>
        <w:t>руб</w:t>
      </w:r>
      <w:proofErr w:type="spellEnd"/>
      <w:r w:rsidR="003D4DBC">
        <w:rPr>
          <w:rFonts w:ascii="Arial" w:eastAsia="Arial" w:hAnsi="Arial" w:cs="Arial"/>
        </w:rPr>
        <w:t xml:space="preserve"> (270 000)</w:t>
      </w:r>
    </w:p>
    <w:p w14:paraId="4B5CB3EB" w14:textId="59027159" w:rsidR="00740B23" w:rsidRDefault="00135B74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Услуги банка </w:t>
      </w:r>
      <w:proofErr w:type="gramStart"/>
      <w:r w:rsidRPr="007C283A">
        <w:rPr>
          <w:rFonts w:ascii="Arial" w:eastAsia="Arial" w:hAnsi="Arial" w:cs="Arial"/>
        </w:rPr>
        <w:t>–</w:t>
      </w:r>
      <w:r w:rsidR="00137BE6" w:rsidRPr="007C283A">
        <w:rPr>
          <w:rFonts w:ascii="Arial" w:eastAsia="Arial" w:hAnsi="Arial" w:cs="Arial"/>
        </w:rPr>
        <w:t xml:space="preserve"> </w:t>
      </w:r>
      <w:r w:rsidR="00A831E1" w:rsidRPr="007C283A">
        <w:rPr>
          <w:rFonts w:ascii="Arial" w:eastAsia="Arial" w:hAnsi="Arial" w:cs="Arial"/>
        </w:rPr>
        <w:t xml:space="preserve"> </w:t>
      </w:r>
      <w:r w:rsidR="003D4DBC">
        <w:rPr>
          <w:rFonts w:ascii="Arial" w:eastAsia="Arial" w:hAnsi="Arial" w:cs="Arial"/>
        </w:rPr>
        <w:t>41</w:t>
      </w:r>
      <w:proofErr w:type="gramEnd"/>
      <w:r w:rsidR="003D4DBC">
        <w:rPr>
          <w:rFonts w:ascii="Arial" w:eastAsia="Arial" w:hAnsi="Arial" w:cs="Arial"/>
        </w:rPr>
        <w:t xml:space="preserve"> 190</w:t>
      </w:r>
      <w:r w:rsidR="00100429">
        <w:rPr>
          <w:rFonts w:ascii="Arial" w:eastAsia="Arial" w:hAnsi="Arial" w:cs="Arial"/>
        </w:rPr>
        <w:t xml:space="preserve"> </w:t>
      </w:r>
      <w:r w:rsidRPr="007C283A">
        <w:rPr>
          <w:rFonts w:ascii="Arial" w:eastAsia="Arial" w:hAnsi="Arial" w:cs="Arial"/>
        </w:rPr>
        <w:t>руб.</w:t>
      </w:r>
      <w:r w:rsidR="003D4DBC">
        <w:rPr>
          <w:rFonts w:ascii="Arial" w:eastAsia="Arial" w:hAnsi="Arial" w:cs="Arial"/>
        </w:rPr>
        <w:t xml:space="preserve"> (34 800)</w:t>
      </w:r>
    </w:p>
    <w:p w14:paraId="33BF2B17" w14:textId="75BE2EEA" w:rsidR="00100429" w:rsidRDefault="00100429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Чистка дорог от снега – </w:t>
      </w:r>
      <w:r w:rsidR="003D4DBC">
        <w:rPr>
          <w:rFonts w:ascii="Arial" w:eastAsia="Arial" w:hAnsi="Arial" w:cs="Arial"/>
        </w:rPr>
        <w:t xml:space="preserve">75 740 </w:t>
      </w:r>
      <w:proofErr w:type="spellStart"/>
      <w:r w:rsidR="003D4DBC">
        <w:rPr>
          <w:rFonts w:ascii="Arial" w:eastAsia="Arial" w:hAnsi="Arial" w:cs="Arial"/>
        </w:rPr>
        <w:t>руб</w:t>
      </w:r>
      <w:proofErr w:type="spellEnd"/>
      <w:r w:rsidR="003D4DBC">
        <w:rPr>
          <w:rFonts w:ascii="Arial" w:eastAsia="Arial" w:hAnsi="Arial" w:cs="Arial"/>
        </w:rPr>
        <w:t xml:space="preserve"> (в том числе 5</w:t>
      </w:r>
      <w:r w:rsidR="009E0893">
        <w:rPr>
          <w:rFonts w:ascii="Arial" w:eastAsia="Arial" w:hAnsi="Arial" w:cs="Arial"/>
        </w:rPr>
        <w:t>4</w:t>
      </w:r>
      <w:r w:rsidR="003D4DBC">
        <w:rPr>
          <w:rFonts w:ascii="Arial" w:eastAsia="Arial" w:hAnsi="Arial" w:cs="Arial"/>
        </w:rPr>
        <w:t> 000 добровольные взносы, заложено 60 000)</w:t>
      </w:r>
    </w:p>
    <w:p w14:paraId="2352A630" w14:textId="72B724A4" w:rsidR="00100429" w:rsidRDefault="00100429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Интернет  -</w:t>
      </w:r>
      <w:proofErr w:type="gramEnd"/>
      <w:r>
        <w:rPr>
          <w:rFonts w:ascii="Arial" w:eastAsia="Arial" w:hAnsi="Arial" w:cs="Arial"/>
        </w:rPr>
        <w:t xml:space="preserve"> </w:t>
      </w:r>
      <w:r w:rsidR="00761A43">
        <w:rPr>
          <w:rFonts w:ascii="Arial" w:eastAsia="Arial" w:hAnsi="Arial" w:cs="Arial"/>
        </w:rPr>
        <w:t>1 053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руб</w:t>
      </w:r>
      <w:proofErr w:type="spellEnd"/>
      <w:r w:rsidR="003D4DBC">
        <w:rPr>
          <w:rFonts w:ascii="Arial" w:eastAsia="Arial" w:hAnsi="Arial" w:cs="Arial"/>
        </w:rPr>
        <w:t xml:space="preserve"> (1 000)</w:t>
      </w:r>
    </w:p>
    <w:p w14:paraId="2ECBD7C9" w14:textId="0AED66CC" w:rsidR="003D4DBC" w:rsidRDefault="003D4DBC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Содержание сторожки 22 000 </w:t>
      </w:r>
      <w:proofErr w:type="spellStart"/>
      <w:r>
        <w:rPr>
          <w:rFonts w:ascii="Arial" w:eastAsia="Arial" w:hAnsi="Arial" w:cs="Arial"/>
        </w:rPr>
        <w:t>руб</w:t>
      </w:r>
      <w:proofErr w:type="spell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( 18</w:t>
      </w:r>
      <w:proofErr w:type="gramEnd"/>
      <w:r>
        <w:rPr>
          <w:rFonts w:ascii="Arial" w:eastAsia="Arial" w:hAnsi="Arial" w:cs="Arial"/>
        </w:rPr>
        <w:t> 000)</w:t>
      </w:r>
    </w:p>
    <w:p w14:paraId="57AFDFF7" w14:textId="40EA9587" w:rsidR="003D4DBC" w:rsidRPr="007C283A" w:rsidRDefault="003D4DBC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Лампы уличного освещения 10 126 </w:t>
      </w:r>
      <w:proofErr w:type="spellStart"/>
      <w:r>
        <w:rPr>
          <w:rFonts w:ascii="Arial" w:eastAsia="Arial" w:hAnsi="Arial" w:cs="Arial"/>
        </w:rPr>
        <w:t>руб</w:t>
      </w:r>
      <w:proofErr w:type="spellEnd"/>
      <w:r>
        <w:rPr>
          <w:rFonts w:ascii="Arial" w:eastAsia="Arial" w:hAnsi="Arial" w:cs="Arial"/>
        </w:rPr>
        <w:t xml:space="preserve"> (10 000)</w:t>
      </w:r>
    </w:p>
    <w:p w14:paraId="39816F10" w14:textId="6172ACF4" w:rsidR="00100429" w:rsidRDefault="00137BE6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Использование </w:t>
      </w:r>
      <w:proofErr w:type="gramStart"/>
      <w:r w:rsidRPr="007C283A">
        <w:rPr>
          <w:rFonts w:ascii="Arial" w:eastAsia="Arial" w:hAnsi="Arial" w:cs="Arial"/>
        </w:rPr>
        <w:t xml:space="preserve">резерва </w:t>
      </w:r>
      <w:r w:rsidR="00EB64F1" w:rsidRPr="007C283A">
        <w:rPr>
          <w:rFonts w:ascii="Arial" w:eastAsia="Arial" w:hAnsi="Arial" w:cs="Arial"/>
        </w:rPr>
        <w:t xml:space="preserve"> -</w:t>
      </w:r>
      <w:proofErr w:type="gramEnd"/>
      <w:r w:rsidR="00EB64F1" w:rsidRPr="007C283A">
        <w:rPr>
          <w:rFonts w:ascii="Arial" w:eastAsia="Arial" w:hAnsi="Arial" w:cs="Arial"/>
        </w:rPr>
        <w:t xml:space="preserve">  </w:t>
      </w:r>
      <w:r w:rsidRPr="007C283A">
        <w:rPr>
          <w:rFonts w:ascii="Arial" w:eastAsia="Arial" w:hAnsi="Arial" w:cs="Arial"/>
        </w:rPr>
        <w:t xml:space="preserve"> </w:t>
      </w:r>
      <w:r w:rsidR="00CA6B6E">
        <w:rPr>
          <w:rFonts w:ascii="Arial" w:eastAsia="Arial" w:hAnsi="Arial" w:cs="Arial"/>
        </w:rPr>
        <w:t>10 871</w:t>
      </w:r>
      <w:r w:rsidR="00100429">
        <w:rPr>
          <w:rFonts w:ascii="Arial" w:eastAsia="Arial" w:hAnsi="Arial" w:cs="Arial"/>
        </w:rPr>
        <w:t xml:space="preserve"> </w:t>
      </w:r>
      <w:proofErr w:type="spellStart"/>
      <w:r w:rsidRPr="007C283A">
        <w:rPr>
          <w:rFonts w:ascii="Arial" w:eastAsia="Arial" w:hAnsi="Arial" w:cs="Arial"/>
        </w:rPr>
        <w:t>руб</w:t>
      </w:r>
      <w:proofErr w:type="spellEnd"/>
      <w:r w:rsidR="00DD263C" w:rsidRPr="007C283A">
        <w:rPr>
          <w:rFonts w:ascii="Arial" w:eastAsia="Arial" w:hAnsi="Arial" w:cs="Arial"/>
        </w:rPr>
        <w:t>,</w:t>
      </w:r>
      <w:r w:rsidR="00CA6B6E">
        <w:rPr>
          <w:rFonts w:ascii="Arial" w:eastAsia="Arial" w:hAnsi="Arial" w:cs="Arial"/>
        </w:rPr>
        <w:t xml:space="preserve"> (53 000)</w:t>
      </w:r>
      <w:r w:rsidR="00DD263C" w:rsidRPr="007C283A">
        <w:rPr>
          <w:rFonts w:ascii="Arial" w:eastAsia="Arial" w:hAnsi="Arial" w:cs="Arial"/>
        </w:rPr>
        <w:t xml:space="preserve"> </w:t>
      </w:r>
    </w:p>
    <w:p w14:paraId="74DAB045" w14:textId="47F23A1A" w:rsidR="00987D24" w:rsidRDefault="00987D2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Остаток на расчетном счете на 01.06.2</w:t>
      </w:r>
      <w:r w:rsidR="00CA6B6E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 xml:space="preserve">составляет </w:t>
      </w:r>
      <w:r w:rsidR="00EB64F1">
        <w:rPr>
          <w:rFonts w:ascii="Arial" w:eastAsia="Arial" w:hAnsi="Arial" w:cs="Arial"/>
        </w:rPr>
        <w:t xml:space="preserve"> </w:t>
      </w:r>
      <w:r w:rsidR="00CA6B6E">
        <w:rPr>
          <w:rFonts w:ascii="Arial" w:eastAsia="Arial" w:hAnsi="Arial" w:cs="Arial"/>
        </w:rPr>
        <w:t>11</w:t>
      </w:r>
      <w:proofErr w:type="gramEnd"/>
      <w:r w:rsidR="00CA6B6E">
        <w:rPr>
          <w:rFonts w:ascii="Arial" w:eastAsia="Arial" w:hAnsi="Arial" w:cs="Arial"/>
        </w:rPr>
        <w:t xml:space="preserve"> 613</w:t>
      </w:r>
      <w:r w:rsidR="00EB64F1">
        <w:rPr>
          <w:rFonts w:ascii="Arial" w:eastAsia="Arial" w:hAnsi="Arial" w:cs="Arial"/>
        </w:rPr>
        <w:t xml:space="preserve"> р</w:t>
      </w:r>
      <w:r>
        <w:rPr>
          <w:rFonts w:ascii="Arial" w:eastAsia="Arial" w:hAnsi="Arial" w:cs="Arial"/>
        </w:rPr>
        <w:t xml:space="preserve"> </w:t>
      </w:r>
    </w:p>
    <w:p w14:paraId="4995C38B" w14:textId="22B6DDE3" w:rsidR="006D403B" w:rsidRDefault="00CA6B6E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Не</w:t>
      </w:r>
      <w:r w:rsidR="00987D24">
        <w:rPr>
          <w:rFonts w:ascii="Arial" w:eastAsia="Arial" w:hAnsi="Arial" w:cs="Arial"/>
        </w:rPr>
        <w:t xml:space="preserve"> выплачен</w:t>
      </w:r>
      <w:r>
        <w:rPr>
          <w:rFonts w:ascii="Arial" w:eastAsia="Arial" w:hAnsi="Arial" w:cs="Arial"/>
        </w:rPr>
        <w:t>а</w:t>
      </w:r>
      <w:r w:rsidR="00987D24">
        <w:rPr>
          <w:rFonts w:ascii="Arial" w:eastAsia="Arial" w:hAnsi="Arial" w:cs="Arial"/>
        </w:rPr>
        <w:t xml:space="preserve"> ЗП и налоги с ФОТ</w:t>
      </w:r>
      <w:r w:rsidR="009E0893">
        <w:rPr>
          <w:rFonts w:ascii="Arial" w:eastAsia="Arial" w:hAnsi="Arial" w:cs="Arial"/>
        </w:rPr>
        <w:t xml:space="preserve"> за май</w:t>
      </w:r>
      <w:r>
        <w:rPr>
          <w:rFonts w:ascii="Arial" w:eastAsia="Arial" w:hAnsi="Arial" w:cs="Arial"/>
        </w:rPr>
        <w:t xml:space="preserve">, </w:t>
      </w:r>
      <w:r w:rsidR="001B0F65">
        <w:rPr>
          <w:rFonts w:ascii="Arial" w:eastAsia="Arial" w:hAnsi="Arial" w:cs="Arial"/>
        </w:rPr>
        <w:t>не</w:t>
      </w:r>
      <w:r>
        <w:rPr>
          <w:rFonts w:ascii="Arial" w:eastAsia="Arial" w:hAnsi="Arial" w:cs="Arial"/>
        </w:rPr>
        <w:t xml:space="preserve"> </w:t>
      </w:r>
      <w:r w:rsidR="001B0F65">
        <w:rPr>
          <w:rFonts w:ascii="Arial" w:eastAsia="Arial" w:hAnsi="Arial" w:cs="Arial"/>
        </w:rPr>
        <w:t>оплачен вывоз мусора и аутсорсинговые услуги</w:t>
      </w:r>
      <w:r w:rsidR="00761A43">
        <w:rPr>
          <w:rFonts w:ascii="Arial" w:eastAsia="Arial" w:hAnsi="Arial" w:cs="Arial"/>
        </w:rPr>
        <w:t>.</w:t>
      </w:r>
    </w:p>
    <w:p w14:paraId="7837F31B" w14:textId="5C6B1518" w:rsidR="00740B23" w:rsidRDefault="00987D24" w:rsidP="009E0893">
      <w:pPr>
        <w:jc w:val="both"/>
        <w:rPr>
          <w:rFonts w:ascii="Arial" w:eastAsia="Arial" w:hAnsi="Arial" w:cs="Arial"/>
          <w:shd w:val="clear" w:color="auto" w:fill="FFFF00"/>
        </w:rPr>
      </w:pPr>
      <w:r>
        <w:rPr>
          <w:rFonts w:ascii="Arial" w:eastAsia="Arial" w:hAnsi="Arial" w:cs="Arial"/>
        </w:rPr>
        <w:t xml:space="preserve">На </w:t>
      </w:r>
      <w:r w:rsidR="00463512">
        <w:rPr>
          <w:rFonts w:ascii="Arial" w:eastAsia="Arial" w:hAnsi="Arial" w:cs="Arial"/>
        </w:rPr>
        <w:t xml:space="preserve">01.06.25 </w:t>
      </w:r>
      <w:r w:rsidR="00135B74" w:rsidRPr="006D403B">
        <w:rPr>
          <w:rFonts w:ascii="Arial" w:eastAsia="Arial" w:hAnsi="Arial" w:cs="Arial"/>
        </w:rPr>
        <w:t>задолженност</w:t>
      </w:r>
      <w:r w:rsidR="00CA6B6E">
        <w:rPr>
          <w:rFonts w:ascii="Arial" w:eastAsia="Arial" w:hAnsi="Arial" w:cs="Arial"/>
        </w:rPr>
        <w:t>и</w:t>
      </w:r>
      <w:r w:rsidR="00135B74" w:rsidRPr="006D403B">
        <w:rPr>
          <w:rFonts w:ascii="Arial" w:eastAsia="Arial" w:hAnsi="Arial" w:cs="Arial"/>
        </w:rPr>
        <w:t xml:space="preserve"> по </w:t>
      </w:r>
      <w:r w:rsidR="00FA2F8A">
        <w:rPr>
          <w:rFonts w:ascii="Arial" w:eastAsia="Arial" w:hAnsi="Arial" w:cs="Arial"/>
        </w:rPr>
        <w:t xml:space="preserve">членским взносам </w:t>
      </w:r>
      <w:r w:rsidR="00CA6B6E">
        <w:rPr>
          <w:rFonts w:ascii="Arial" w:eastAsia="Arial" w:hAnsi="Arial" w:cs="Arial"/>
        </w:rPr>
        <w:t>нет</w:t>
      </w:r>
      <w:r w:rsidR="00135B74" w:rsidRPr="006D403B">
        <w:rPr>
          <w:rFonts w:ascii="Arial" w:eastAsia="Arial" w:hAnsi="Arial" w:cs="Arial"/>
        </w:rPr>
        <w:t xml:space="preserve"> </w:t>
      </w:r>
    </w:p>
    <w:p w14:paraId="2E567BB0" w14:textId="77777777" w:rsidR="009E0893" w:rsidRDefault="009E0893">
      <w:pPr>
        <w:jc w:val="both"/>
        <w:rPr>
          <w:rFonts w:ascii="Arial" w:eastAsia="Arial" w:hAnsi="Arial" w:cs="Arial"/>
        </w:rPr>
      </w:pPr>
    </w:p>
    <w:p w14:paraId="15764993" w14:textId="13152C70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Ревиз</w:t>
      </w:r>
      <w:r w:rsidR="00D77EC7">
        <w:rPr>
          <w:rFonts w:ascii="Arial" w:eastAsia="Arial" w:hAnsi="Arial" w:cs="Arial"/>
        </w:rPr>
        <w:t>ор</w:t>
      </w:r>
      <w:r>
        <w:rPr>
          <w:rFonts w:ascii="Arial" w:eastAsia="Arial" w:hAnsi="Arial" w:cs="Arial"/>
        </w:rPr>
        <w:t xml:space="preserve"> подтверждает:</w:t>
      </w:r>
    </w:p>
    <w:p w14:paraId="429CB2E0" w14:textId="45B9DE13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Фактов нарушений, установленных правовыми актами Российской Федерации,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деятельности, которые могли бы существенно повлиять на финансовые результаты Товарищества, не выявлено;</w:t>
      </w:r>
    </w:p>
    <w:p w14:paraId="2B5698DC" w14:textId="05952505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Информация, содержащаяся в Отчете об исполнении бюджета Товарищества, достоверна</w:t>
      </w:r>
    </w:p>
    <w:p w14:paraId="62873B65" w14:textId="78FE8FCB" w:rsidR="008B438A" w:rsidRDefault="008B438A">
      <w:pPr>
        <w:jc w:val="both"/>
        <w:rPr>
          <w:rFonts w:ascii="Arial" w:eastAsia="Arial" w:hAnsi="Arial" w:cs="Arial"/>
        </w:rPr>
      </w:pPr>
    </w:p>
    <w:p w14:paraId="2F2D72EF" w14:textId="77777777" w:rsidR="008B438A" w:rsidRPr="008B438A" w:rsidRDefault="008B438A" w:rsidP="000B3CD6">
      <w:pPr>
        <w:pStyle w:val="a3"/>
        <w:jc w:val="both"/>
        <w:rPr>
          <w:rFonts w:ascii="Arial" w:eastAsia="Arial" w:hAnsi="Arial" w:cs="Arial"/>
          <w:b/>
          <w:bCs/>
        </w:rPr>
      </w:pPr>
    </w:p>
    <w:p w14:paraId="209242FC" w14:textId="74A6B67A" w:rsidR="00740B23" w:rsidRPr="00D77EC7" w:rsidRDefault="00D77EC7">
      <w:pPr>
        <w:jc w:val="both"/>
        <w:rPr>
          <w:rFonts w:ascii="Arial" w:eastAsia="Arial" w:hAnsi="Arial" w:cs="Arial"/>
        </w:rPr>
      </w:pPr>
      <w:r>
        <w:rPr>
          <w:rFonts w:ascii="Calibri" w:eastAsia="Calibri" w:hAnsi="Calibri" w:cs="Calibri"/>
          <w:b/>
          <w:sz w:val="24"/>
        </w:rPr>
        <w:t>Р</w:t>
      </w:r>
      <w:r w:rsidR="00135B74">
        <w:rPr>
          <w:rFonts w:ascii="Calibri" w:eastAsia="Calibri" w:hAnsi="Calibri" w:cs="Calibri"/>
          <w:b/>
          <w:sz w:val="24"/>
        </w:rPr>
        <w:t>евиз</w:t>
      </w:r>
      <w:r>
        <w:rPr>
          <w:rFonts w:ascii="Calibri" w:eastAsia="Calibri" w:hAnsi="Calibri" w:cs="Calibri"/>
          <w:b/>
          <w:sz w:val="24"/>
        </w:rPr>
        <w:t>ор</w:t>
      </w:r>
      <w:r w:rsidR="00135B74">
        <w:rPr>
          <w:rFonts w:ascii="Calibri" w:eastAsia="Calibri" w:hAnsi="Calibri" w:cs="Calibri"/>
          <w:b/>
          <w:sz w:val="24"/>
        </w:rPr>
        <w:t xml:space="preserve">                                      </w:t>
      </w:r>
      <w:proofErr w:type="spellStart"/>
      <w:r w:rsidR="00135B74">
        <w:rPr>
          <w:rFonts w:ascii="Calibri" w:eastAsia="Calibri" w:hAnsi="Calibri" w:cs="Calibri"/>
          <w:b/>
          <w:sz w:val="24"/>
        </w:rPr>
        <w:t>Сенишина</w:t>
      </w:r>
      <w:proofErr w:type="spellEnd"/>
      <w:r w:rsidR="00135B74">
        <w:rPr>
          <w:rFonts w:ascii="Calibri" w:eastAsia="Calibri" w:hAnsi="Calibri" w:cs="Calibri"/>
          <w:b/>
          <w:sz w:val="24"/>
        </w:rPr>
        <w:t xml:space="preserve"> Г.В</w:t>
      </w:r>
    </w:p>
    <w:sectPr w:rsidR="00740B23" w:rsidRPr="00D77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126"/>
    <w:multiLevelType w:val="hybridMultilevel"/>
    <w:tmpl w:val="49C20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74259"/>
    <w:multiLevelType w:val="hybridMultilevel"/>
    <w:tmpl w:val="452E5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E2395"/>
    <w:multiLevelType w:val="multilevel"/>
    <w:tmpl w:val="3D0E9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392F59"/>
    <w:multiLevelType w:val="hybridMultilevel"/>
    <w:tmpl w:val="6004E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0194F"/>
    <w:multiLevelType w:val="hybridMultilevel"/>
    <w:tmpl w:val="4AFC1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519779">
    <w:abstractNumId w:val="2"/>
  </w:num>
  <w:num w:numId="2" w16cid:durableId="1009210260">
    <w:abstractNumId w:val="1"/>
  </w:num>
  <w:num w:numId="3" w16cid:durableId="400297931">
    <w:abstractNumId w:val="4"/>
  </w:num>
  <w:num w:numId="4" w16cid:durableId="594872795">
    <w:abstractNumId w:val="3"/>
  </w:num>
  <w:num w:numId="5" w16cid:durableId="255328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23"/>
    <w:rsid w:val="000B3CD6"/>
    <w:rsid w:val="000C391A"/>
    <w:rsid w:val="000C39AC"/>
    <w:rsid w:val="000E2BFE"/>
    <w:rsid w:val="000E4141"/>
    <w:rsid w:val="00100429"/>
    <w:rsid w:val="0012525F"/>
    <w:rsid w:val="0013223B"/>
    <w:rsid w:val="00135B74"/>
    <w:rsid w:val="00136B37"/>
    <w:rsid w:val="00137BE6"/>
    <w:rsid w:val="001601A0"/>
    <w:rsid w:val="0019278D"/>
    <w:rsid w:val="001B0F65"/>
    <w:rsid w:val="00290339"/>
    <w:rsid w:val="002F3212"/>
    <w:rsid w:val="00370AFA"/>
    <w:rsid w:val="003B5A86"/>
    <w:rsid w:val="003D4DBC"/>
    <w:rsid w:val="00417CD2"/>
    <w:rsid w:val="00463512"/>
    <w:rsid w:val="0048071C"/>
    <w:rsid w:val="00484792"/>
    <w:rsid w:val="004B103E"/>
    <w:rsid w:val="004C2A8D"/>
    <w:rsid w:val="00643382"/>
    <w:rsid w:val="00650551"/>
    <w:rsid w:val="006B7B57"/>
    <w:rsid w:val="006D403B"/>
    <w:rsid w:val="006D4A48"/>
    <w:rsid w:val="00724993"/>
    <w:rsid w:val="00740B23"/>
    <w:rsid w:val="00761A43"/>
    <w:rsid w:val="007C283A"/>
    <w:rsid w:val="007E6637"/>
    <w:rsid w:val="00830335"/>
    <w:rsid w:val="00836AD6"/>
    <w:rsid w:val="008946B0"/>
    <w:rsid w:val="008A10C6"/>
    <w:rsid w:val="008B438A"/>
    <w:rsid w:val="008C1BDD"/>
    <w:rsid w:val="00926AA4"/>
    <w:rsid w:val="00936C60"/>
    <w:rsid w:val="00960174"/>
    <w:rsid w:val="009705CE"/>
    <w:rsid w:val="0097690A"/>
    <w:rsid w:val="00981C3B"/>
    <w:rsid w:val="00987D24"/>
    <w:rsid w:val="009A2915"/>
    <w:rsid w:val="009C0D5D"/>
    <w:rsid w:val="009E0893"/>
    <w:rsid w:val="00A00E92"/>
    <w:rsid w:val="00A21B06"/>
    <w:rsid w:val="00A35B5B"/>
    <w:rsid w:val="00A4088F"/>
    <w:rsid w:val="00A831E1"/>
    <w:rsid w:val="00B06BF8"/>
    <w:rsid w:val="00B77957"/>
    <w:rsid w:val="00B82175"/>
    <w:rsid w:val="00BA7872"/>
    <w:rsid w:val="00BB3A6B"/>
    <w:rsid w:val="00BD71FB"/>
    <w:rsid w:val="00C010FA"/>
    <w:rsid w:val="00CA0783"/>
    <w:rsid w:val="00CA5E72"/>
    <w:rsid w:val="00CA6B6E"/>
    <w:rsid w:val="00CB5102"/>
    <w:rsid w:val="00D37D2D"/>
    <w:rsid w:val="00D77EC7"/>
    <w:rsid w:val="00DB1AE3"/>
    <w:rsid w:val="00DD263C"/>
    <w:rsid w:val="00DD2A90"/>
    <w:rsid w:val="00E02814"/>
    <w:rsid w:val="00E067D2"/>
    <w:rsid w:val="00E67213"/>
    <w:rsid w:val="00E73080"/>
    <w:rsid w:val="00EB64F1"/>
    <w:rsid w:val="00ED0DE0"/>
    <w:rsid w:val="00F872EA"/>
    <w:rsid w:val="00FA2F8A"/>
    <w:rsid w:val="00FC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AED0"/>
  <w15:docId w15:val="{3650B724-3D74-44A0-8672-128DF0A8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Irina</cp:lastModifiedBy>
  <cp:revision>2</cp:revision>
  <cp:lastPrinted>2024-06-09T07:25:00Z</cp:lastPrinted>
  <dcterms:created xsi:type="dcterms:W3CDTF">2026-06-05T11:39:00Z</dcterms:created>
  <dcterms:modified xsi:type="dcterms:W3CDTF">2026-06-05T11:39:00Z</dcterms:modified>
</cp:coreProperties>
</file>