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F660B" w14:textId="77777777" w:rsidR="00740B23" w:rsidRDefault="00740B23">
      <w:pPr>
        <w:rPr>
          <w:rFonts w:ascii="Calibri" w:eastAsia="Calibri" w:hAnsi="Calibri" w:cs="Calibri"/>
          <w:sz w:val="28"/>
        </w:rPr>
      </w:pPr>
    </w:p>
    <w:p w14:paraId="798A83DE" w14:textId="5911A02F" w:rsidR="00740B23" w:rsidRDefault="00135B74">
      <w:pPr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Отчет ревиз</w:t>
      </w:r>
      <w:r w:rsidR="009705CE">
        <w:rPr>
          <w:rFonts w:ascii="Calibri" w:eastAsia="Calibri" w:hAnsi="Calibri" w:cs="Calibri"/>
          <w:b/>
          <w:sz w:val="28"/>
        </w:rPr>
        <w:t>ора</w:t>
      </w:r>
    </w:p>
    <w:p w14:paraId="51F1CD9D" w14:textId="77777777" w:rsidR="00740B23" w:rsidRDefault="00135B74">
      <w:pPr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СНТ «Энтузиаст» </w:t>
      </w:r>
    </w:p>
    <w:p w14:paraId="4469E484" w14:textId="77777777" w:rsidR="00740B23" w:rsidRDefault="00135B7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</w:p>
    <w:p w14:paraId="2D7065AF" w14:textId="77777777" w:rsidR="00740B23" w:rsidRDefault="00740B23">
      <w:pPr>
        <w:rPr>
          <w:rFonts w:ascii="Calibri" w:eastAsia="Calibri" w:hAnsi="Calibri" w:cs="Calibri"/>
        </w:rPr>
      </w:pPr>
    </w:p>
    <w:p w14:paraId="4BF9BA39" w14:textId="4039E6D0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Ревиз</w:t>
      </w:r>
      <w:r w:rsidR="009705CE">
        <w:rPr>
          <w:rFonts w:ascii="Arial" w:eastAsia="Arial" w:hAnsi="Arial" w:cs="Arial"/>
        </w:rPr>
        <w:t>ор</w:t>
      </w:r>
      <w:r>
        <w:rPr>
          <w:rFonts w:ascii="Arial" w:eastAsia="Arial" w:hAnsi="Arial" w:cs="Arial"/>
        </w:rPr>
        <w:t xml:space="preserve"> СНТ «Энтузиаст» (далее - Товарищество) </w:t>
      </w:r>
      <w:r w:rsidR="009705CE">
        <w:rPr>
          <w:rFonts w:ascii="Arial" w:eastAsia="Arial" w:hAnsi="Arial" w:cs="Arial"/>
        </w:rPr>
        <w:t>-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Сенишин</w:t>
      </w:r>
      <w:r w:rsidR="009705CE">
        <w:rPr>
          <w:rFonts w:ascii="Arial" w:eastAsia="Arial" w:hAnsi="Arial" w:cs="Arial"/>
        </w:rPr>
        <w:t>а</w:t>
      </w:r>
      <w:proofErr w:type="spellEnd"/>
      <w:r>
        <w:rPr>
          <w:rFonts w:ascii="Arial" w:eastAsia="Arial" w:hAnsi="Arial" w:cs="Arial"/>
        </w:rPr>
        <w:t xml:space="preserve"> Г.В, действующая на основании Устава Товарищества.  </w:t>
      </w:r>
    </w:p>
    <w:p w14:paraId="34B7A665" w14:textId="27385413" w:rsidR="00740B23" w:rsidRDefault="009705CE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</w:t>
      </w:r>
      <w:r w:rsidR="00135B74">
        <w:rPr>
          <w:rFonts w:ascii="Arial" w:eastAsia="Arial" w:hAnsi="Arial" w:cs="Arial"/>
        </w:rPr>
        <w:t>ериод</w:t>
      </w:r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>проверки :</w:t>
      </w:r>
      <w:proofErr w:type="gramEnd"/>
      <w:r w:rsidR="00135B74">
        <w:rPr>
          <w:rFonts w:ascii="Arial" w:eastAsia="Arial" w:hAnsi="Arial" w:cs="Arial"/>
        </w:rPr>
        <w:t xml:space="preserve"> с 01.06.202</w:t>
      </w:r>
      <w:r w:rsidR="0013223B">
        <w:rPr>
          <w:rFonts w:ascii="Arial" w:eastAsia="Arial" w:hAnsi="Arial" w:cs="Arial"/>
        </w:rPr>
        <w:t>4</w:t>
      </w:r>
      <w:r w:rsidR="00135B74">
        <w:rPr>
          <w:rFonts w:ascii="Arial" w:eastAsia="Arial" w:hAnsi="Arial" w:cs="Arial"/>
        </w:rPr>
        <w:t xml:space="preserve"> г. По 31.05.202</w:t>
      </w:r>
      <w:r w:rsidR="0013223B">
        <w:rPr>
          <w:rFonts w:ascii="Arial" w:eastAsia="Arial" w:hAnsi="Arial" w:cs="Arial"/>
        </w:rPr>
        <w:t>5</w:t>
      </w:r>
      <w:r w:rsidR="00135B74">
        <w:rPr>
          <w:rFonts w:ascii="Arial" w:eastAsia="Arial" w:hAnsi="Arial" w:cs="Arial"/>
        </w:rPr>
        <w:t xml:space="preserve"> г</w:t>
      </w:r>
      <w:r w:rsidR="009C0D5D">
        <w:rPr>
          <w:rFonts w:ascii="Arial" w:eastAsia="Arial" w:hAnsi="Arial" w:cs="Arial"/>
        </w:rPr>
        <w:t>.</w:t>
      </w:r>
      <w:r w:rsidR="00135B74">
        <w:rPr>
          <w:rFonts w:ascii="Arial" w:eastAsia="Arial" w:hAnsi="Arial" w:cs="Arial"/>
        </w:rPr>
        <w:t xml:space="preserve">  </w:t>
      </w:r>
    </w:p>
    <w:p w14:paraId="047741C5" w14:textId="77777777" w:rsidR="00740B23" w:rsidRDefault="00740B23">
      <w:pPr>
        <w:jc w:val="both"/>
        <w:rPr>
          <w:rFonts w:ascii="Arial" w:eastAsia="Arial" w:hAnsi="Arial" w:cs="Arial"/>
        </w:rPr>
      </w:pPr>
    </w:p>
    <w:p w14:paraId="1530D72F" w14:textId="7034ADD7" w:rsidR="00740B23" w:rsidRDefault="00135B74">
      <w:pPr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ОТЧЕТ РЕВИЗ</w:t>
      </w:r>
      <w:r w:rsidR="009705CE">
        <w:rPr>
          <w:rFonts w:ascii="Arial" w:eastAsia="Arial" w:hAnsi="Arial" w:cs="Arial"/>
          <w:b/>
          <w:sz w:val="24"/>
        </w:rPr>
        <w:t>ОРА</w:t>
      </w:r>
      <w:r>
        <w:rPr>
          <w:rFonts w:ascii="Arial" w:eastAsia="Arial" w:hAnsi="Arial" w:cs="Arial"/>
          <w:b/>
          <w:sz w:val="24"/>
        </w:rPr>
        <w:t xml:space="preserve"> ПО ПРОВЕРКЕ</w:t>
      </w:r>
    </w:p>
    <w:p w14:paraId="0DBBF115" w14:textId="77777777" w:rsidR="00740B23" w:rsidRDefault="00135B74">
      <w:pPr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ФИНАНСОВО-ХОЗЯЙСТВЕННОЙ ДЕЯТЕЛЬНОСТИ</w:t>
      </w:r>
    </w:p>
    <w:p w14:paraId="7E1C5F48" w14:textId="77777777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Ревизия финансово – хозяйственной деятельности СНТ «Энтузиаст» включала в себя:</w:t>
      </w:r>
    </w:p>
    <w:p w14:paraId="21805740" w14:textId="77777777" w:rsidR="00740B23" w:rsidRDefault="00135B74">
      <w:pPr>
        <w:numPr>
          <w:ilvl w:val="0"/>
          <w:numId w:val="1"/>
        </w:numPr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проверка состояния финансовой документации и правильности отражения хозяйственных операций на счетах бухгалтерского учета;</w:t>
      </w:r>
    </w:p>
    <w:p w14:paraId="53A00319" w14:textId="43A1D028" w:rsidR="00740B23" w:rsidRDefault="00135B74">
      <w:pPr>
        <w:numPr>
          <w:ilvl w:val="0"/>
          <w:numId w:val="1"/>
        </w:numPr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проверка доходов и расходов СНТ за 202</w:t>
      </w:r>
      <w:r w:rsidR="008A10C6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-2</w:t>
      </w:r>
      <w:r w:rsidR="008A10C6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гг. и соответствия их утвержденной смете;</w:t>
      </w:r>
    </w:p>
    <w:p w14:paraId="3CA3AF8C" w14:textId="7C2A26FE" w:rsidR="00740B23" w:rsidRDefault="00135B74">
      <w:pPr>
        <w:numPr>
          <w:ilvl w:val="0"/>
          <w:numId w:val="1"/>
        </w:numPr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проверка бухгалтерской отчетности Товарищества за 202</w:t>
      </w:r>
      <w:r w:rsidR="008A10C6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 xml:space="preserve"> г., состоящей из Бухгалтерского баланса, Отчета о финансовых результатах и Отчета о целевом использовании средств;</w:t>
      </w:r>
    </w:p>
    <w:p w14:paraId="6E92630D" w14:textId="426EA8E1" w:rsidR="00740B23" w:rsidRDefault="00135B74">
      <w:pPr>
        <w:numPr>
          <w:ilvl w:val="0"/>
          <w:numId w:val="1"/>
        </w:numPr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проверка банковских выписок за периоды с 01.06.2</w:t>
      </w:r>
      <w:r w:rsidR="008A10C6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 xml:space="preserve">г по </w:t>
      </w:r>
      <w:r w:rsidR="00370AFA">
        <w:rPr>
          <w:rFonts w:ascii="Arial" w:eastAsia="Arial" w:hAnsi="Arial" w:cs="Arial"/>
        </w:rPr>
        <w:t>31</w:t>
      </w:r>
      <w:r>
        <w:rPr>
          <w:rFonts w:ascii="Arial" w:eastAsia="Arial" w:hAnsi="Arial" w:cs="Arial"/>
        </w:rPr>
        <w:t>.05.2</w:t>
      </w:r>
      <w:r w:rsidR="008A10C6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г.</w:t>
      </w:r>
    </w:p>
    <w:p w14:paraId="65D67A32" w14:textId="34CAE052" w:rsidR="00740B23" w:rsidRDefault="00135B74">
      <w:pPr>
        <w:numPr>
          <w:ilvl w:val="0"/>
          <w:numId w:val="1"/>
        </w:numPr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проверка отчета об исполнении сметы Товарищества за период с 01.06.202</w:t>
      </w:r>
      <w:r w:rsidR="008A10C6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г. по 31.05.202</w:t>
      </w:r>
      <w:r w:rsidR="008A10C6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г;</w:t>
      </w:r>
    </w:p>
    <w:p w14:paraId="701AAD86" w14:textId="77777777" w:rsidR="00740B23" w:rsidRDefault="00740B23">
      <w:pPr>
        <w:jc w:val="both"/>
        <w:rPr>
          <w:rFonts w:ascii="Arial" w:eastAsia="Arial" w:hAnsi="Arial" w:cs="Arial"/>
        </w:rPr>
      </w:pPr>
    </w:p>
    <w:p w14:paraId="4A7FDF6C" w14:textId="34D1EEDA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На проверку представлены следующие документы за 202</w:t>
      </w:r>
      <w:r w:rsidR="008A10C6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-2</w:t>
      </w:r>
      <w:r w:rsidR="008A10C6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гг.:</w:t>
      </w:r>
    </w:p>
    <w:p w14:paraId="26AB01E3" w14:textId="77777777" w:rsidR="00740B23" w:rsidRDefault="00740B23">
      <w:pPr>
        <w:jc w:val="both"/>
        <w:rPr>
          <w:rFonts w:ascii="Arial" w:eastAsia="Arial" w:hAnsi="Arial" w:cs="Arial"/>
        </w:rPr>
      </w:pPr>
    </w:p>
    <w:p w14:paraId="732F9118" w14:textId="3700B13A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-смета на 202</w:t>
      </w:r>
      <w:r w:rsidR="008A10C6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-2</w:t>
      </w:r>
      <w:r w:rsidR="008A10C6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гг.</w:t>
      </w:r>
    </w:p>
    <w:p w14:paraId="200E4FDF" w14:textId="77777777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списки должников по членским взносам,</w:t>
      </w:r>
    </w:p>
    <w:p w14:paraId="024215CD" w14:textId="32CA8CA4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документы движения по расчетному счету,</w:t>
      </w:r>
    </w:p>
    <w:p w14:paraId="71B868DB" w14:textId="77777777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документы на приобретение товаров, работ, услуг,</w:t>
      </w:r>
    </w:p>
    <w:p w14:paraId="4A9B9591" w14:textId="77777777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акты выполненных работ,</w:t>
      </w:r>
    </w:p>
    <w:p w14:paraId="4DC5A6D4" w14:textId="77777777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бухгалтерские регистры,</w:t>
      </w:r>
    </w:p>
    <w:p w14:paraId="329DF3F9" w14:textId="3B596FD5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- налоговые декларации за 202</w:t>
      </w:r>
      <w:r w:rsidR="008A10C6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-2</w:t>
      </w:r>
      <w:r w:rsidR="008A10C6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гг.,</w:t>
      </w:r>
    </w:p>
    <w:p w14:paraId="70A572F1" w14:textId="1C18B0AE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расчеты по страховым взносам за 202</w:t>
      </w:r>
      <w:r w:rsidR="008A10C6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-2</w:t>
      </w:r>
      <w:r w:rsidR="008A10C6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гг.,</w:t>
      </w:r>
    </w:p>
    <w:p w14:paraId="16377F70" w14:textId="0A6FDB58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отчеты в </w:t>
      </w:r>
      <w:r w:rsidR="008A10C6">
        <w:rPr>
          <w:rFonts w:ascii="Arial" w:eastAsia="Arial" w:hAnsi="Arial" w:cs="Arial"/>
        </w:rPr>
        <w:t>СФР</w:t>
      </w:r>
      <w:r>
        <w:rPr>
          <w:rFonts w:ascii="Arial" w:eastAsia="Arial" w:hAnsi="Arial" w:cs="Arial"/>
        </w:rPr>
        <w:t xml:space="preserve"> РФ за 2</w:t>
      </w:r>
      <w:r w:rsidR="008A10C6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-2</w:t>
      </w:r>
      <w:r w:rsidR="008A10C6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гг.</w:t>
      </w:r>
    </w:p>
    <w:p w14:paraId="6A20B723" w14:textId="7585BEEC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отчет в Росстат за 202</w:t>
      </w:r>
      <w:r w:rsidR="008A10C6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г.</w:t>
      </w:r>
    </w:p>
    <w:p w14:paraId="041EB68D" w14:textId="6BDF1084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бухгалтерская отчетность по состоянию на 31.12.202</w:t>
      </w:r>
      <w:r w:rsidR="008A10C6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г.</w:t>
      </w:r>
    </w:p>
    <w:p w14:paraId="294DE3DD" w14:textId="67897E74" w:rsidR="00740B23" w:rsidRDefault="00740B23">
      <w:pPr>
        <w:jc w:val="both"/>
        <w:rPr>
          <w:rFonts w:ascii="Arial" w:eastAsia="Arial" w:hAnsi="Arial" w:cs="Arial"/>
        </w:rPr>
      </w:pPr>
    </w:p>
    <w:p w14:paraId="2C2B684F" w14:textId="150991E3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Ревиз</w:t>
      </w:r>
      <w:r w:rsidR="00290339">
        <w:rPr>
          <w:rFonts w:ascii="Arial" w:eastAsia="Arial" w:hAnsi="Arial" w:cs="Arial"/>
        </w:rPr>
        <w:t>ором</w:t>
      </w:r>
      <w:r>
        <w:rPr>
          <w:rFonts w:ascii="Arial" w:eastAsia="Arial" w:hAnsi="Arial" w:cs="Arial"/>
        </w:rPr>
        <w:t xml:space="preserve"> Товарищества при проведении проверки финансово-хозяйственной деятельности Товарищества установлено, что Товарищество осуществляло свою деятельность в отчетном периоде в соответствии с Уставом и действующим законодательством.</w:t>
      </w:r>
    </w:p>
    <w:p w14:paraId="184D5C11" w14:textId="0336CFB2" w:rsidR="00740B23" w:rsidRDefault="00463512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Согласно представленным документам,</w:t>
      </w:r>
      <w:r w:rsidR="00135B74">
        <w:rPr>
          <w:rFonts w:ascii="Arial" w:eastAsia="Arial" w:hAnsi="Arial" w:cs="Arial"/>
        </w:rPr>
        <w:t xml:space="preserve"> общая величина поступлений за период составила</w:t>
      </w:r>
      <w:r w:rsidR="00836AD6">
        <w:rPr>
          <w:rFonts w:ascii="Arial" w:eastAsia="Arial" w:hAnsi="Arial" w:cs="Arial"/>
        </w:rPr>
        <w:t xml:space="preserve">  </w:t>
      </w:r>
      <w:r w:rsidR="00135B74">
        <w:rPr>
          <w:rFonts w:ascii="Arial" w:eastAsia="Arial" w:hAnsi="Arial" w:cs="Arial"/>
        </w:rPr>
        <w:t xml:space="preserve"> </w:t>
      </w:r>
      <w:r w:rsidR="000E2BFE">
        <w:rPr>
          <w:rFonts w:ascii="Arial" w:eastAsia="Arial" w:hAnsi="Arial" w:cs="Arial"/>
        </w:rPr>
        <w:t>4 4</w:t>
      </w:r>
      <w:r w:rsidR="009A2915">
        <w:rPr>
          <w:rFonts w:ascii="Arial" w:eastAsia="Arial" w:hAnsi="Arial" w:cs="Arial"/>
        </w:rPr>
        <w:t>5</w:t>
      </w:r>
      <w:r w:rsidR="002F3212">
        <w:rPr>
          <w:rFonts w:ascii="Arial" w:eastAsia="Arial" w:hAnsi="Arial" w:cs="Arial"/>
        </w:rPr>
        <w:t>7</w:t>
      </w:r>
      <w:r w:rsidR="000E2BFE">
        <w:rPr>
          <w:rFonts w:ascii="Arial" w:eastAsia="Arial" w:hAnsi="Arial" w:cs="Arial"/>
        </w:rPr>
        <w:t> 621-93</w:t>
      </w:r>
      <w:r w:rsidR="00135B74">
        <w:rPr>
          <w:rFonts w:ascii="Arial" w:eastAsia="Arial" w:hAnsi="Arial" w:cs="Arial"/>
        </w:rPr>
        <w:t xml:space="preserve"> руб.</w:t>
      </w:r>
    </w:p>
    <w:p w14:paraId="6AD1C8F2" w14:textId="77777777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Из них:</w:t>
      </w:r>
    </w:p>
    <w:p w14:paraId="0D16E4C7" w14:textId="0430C930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Взносы членов Товарищества – </w:t>
      </w:r>
      <w:r w:rsidR="000E2BFE">
        <w:rPr>
          <w:rFonts w:ascii="Arial" w:eastAsia="Arial" w:hAnsi="Arial" w:cs="Arial"/>
        </w:rPr>
        <w:t>2 263 500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руб</w:t>
      </w:r>
      <w:proofErr w:type="spellEnd"/>
    </w:p>
    <w:p w14:paraId="42535952" w14:textId="2D89A9F0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Платежи за ЭЭ – </w:t>
      </w:r>
      <w:r w:rsidR="000E2BFE">
        <w:rPr>
          <w:rFonts w:ascii="Arial" w:eastAsia="Arial" w:hAnsi="Arial" w:cs="Arial"/>
        </w:rPr>
        <w:t>1 850 546-</w:t>
      </w:r>
      <w:proofErr w:type="gramStart"/>
      <w:r w:rsidR="000E2BFE">
        <w:rPr>
          <w:rFonts w:ascii="Arial" w:eastAsia="Arial" w:hAnsi="Arial" w:cs="Arial"/>
        </w:rPr>
        <w:t>91</w:t>
      </w:r>
      <w:r w:rsidR="00650551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руб</w:t>
      </w:r>
      <w:proofErr w:type="spellEnd"/>
      <w:proofErr w:type="gramEnd"/>
    </w:p>
    <w:p w14:paraId="26D5425B" w14:textId="3088ABCF" w:rsidR="00B82175" w:rsidRDefault="00B82175" w:rsidP="00B82175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Агентские – </w:t>
      </w:r>
      <w:r w:rsidR="000E2BFE">
        <w:rPr>
          <w:rFonts w:ascii="Arial" w:eastAsia="Arial" w:hAnsi="Arial" w:cs="Arial"/>
        </w:rPr>
        <w:t>390</w:t>
      </w:r>
      <w:r>
        <w:rPr>
          <w:rFonts w:ascii="Arial" w:eastAsia="Arial" w:hAnsi="Arial" w:cs="Arial"/>
        </w:rPr>
        <w:t xml:space="preserve"> руб.</w:t>
      </w:r>
    </w:p>
    <w:p w14:paraId="68155879" w14:textId="6DE21714" w:rsidR="00B82175" w:rsidRPr="000E2BFE" w:rsidRDefault="000E2BFE" w:rsidP="000E2BFE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Плата за </w:t>
      </w:r>
      <w:r w:rsidR="00B77957" w:rsidRPr="000E2BFE">
        <w:rPr>
          <w:rFonts w:ascii="Arial" w:eastAsia="Arial" w:hAnsi="Arial" w:cs="Arial"/>
        </w:rPr>
        <w:t xml:space="preserve">въезд </w:t>
      </w:r>
      <w:proofErr w:type="gramStart"/>
      <w:r w:rsidR="00B77957" w:rsidRPr="000E2BFE">
        <w:rPr>
          <w:rFonts w:ascii="Arial" w:eastAsia="Arial" w:hAnsi="Arial" w:cs="Arial"/>
        </w:rPr>
        <w:t>маши</w:t>
      </w:r>
      <w:r>
        <w:rPr>
          <w:rFonts w:ascii="Arial" w:eastAsia="Arial" w:hAnsi="Arial" w:cs="Arial"/>
        </w:rPr>
        <w:t>н</w:t>
      </w:r>
      <w:r w:rsidR="00B82175" w:rsidRPr="000E2BFE">
        <w:rPr>
          <w:rFonts w:ascii="Arial" w:eastAsia="Arial" w:hAnsi="Arial" w:cs="Arial"/>
        </w:rPr>
        <w:t xml:space="preserve">  –</w:t>
      </w:r>
      <w:proofErr w:type="gramEnd"/>
      <w:r w:rsidR="00B82175" w:rsidRPr="000E2BFE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47 </w:t>
      </w:r>
      <w:proofErr w:type="gramStart"/>
      <w:r>
        <w:rPr>
          <w:rFonts w:ascii="Arial" w:eastAsia="Arial" w:hAnsi="Arial" w:cs="Arial"/>
        </w:rPr>
        <w:t>610</w:t>
      </w:r>
      <w:r w:rsidR="00B82175" w:rsidRPr="000E2BFE">
        <w:rPr>
          <w:rFonts w:ascii="Arial" w:eastAsia="Arial" w:hAnsi="Arial" w:cs="Arial"/>
        </w:rPr>
        <w:t xml:space="preserve">  руб.</w:t>
      </w:r>
      <w:proofErr w:type="gramEnd"/>
    </w:p>
    <w:p w14:paraId="5DD2DD03" w14:textId="07EAA5D5" w:rsidR="00B77957" w:rsidRPr="000E2BFE" w:rsidRDefault="00B77957" w:rsidP="000E2BFE">
      <w:pPr>
        <w:jc w:val="both"/>
        <w:rPr>
          <w:rFonts w:ascii="Arial" w:eastAsia="Arial" w:hAnsi="Arial" w:cs="Arial"/>
        </w:rPr>
      </w:pPr>
      <w:r w:rsidRPr="000E2BFE">
        <w:rPr>
          <w:rFonts w:ascii="Arial" w:eastAsia="Arial" w:hAnsi="Arial" w:cs="Arial"/>
        </w:rPr>
        <w:t>Добровольны</w:t>
      </w:r>
      <w:r w:rsidR="000E2BFE">
        <w:rPr>
          <w:rFonts w:ascii="Arial" w:eastAsia="Arial" w:hAnsi="Arial" w:cs="Arial"/>
        </w:rPr>
        <w:t>е</w:t>
      </w:r>
      <w:r w:rsidRPr="000E2BFE">
        <w:rPr>
          <w:rFonts w:ascii="Arial" w:eastAsia="Arial" w:hAnsi="Arial" w:cs="Arial"/>
        </w:rPr>
        <w:t xml:space="preserve"> (спонсорски</w:t>
      </w:r>
      <w:r w:rsidR="000E2BFE">
        <w:rPr>
          <w:rFonts w:ascii="Arial" w:eastAsia="Arial" w:hAnsi="Arial" w:cs="Arial"/>
        </w:rPr>
        <w:t>е</w:t>
      </w:r>
      <w:r w:rsidR="008C1BDD" w:rsidRPr="000E2BFE">
        <w:rPr>
          <w:rFonts w:ascii="Arial" w:eastAsia="Arial" w:hAnsi="Arial" w:cs="Arial"/>
        </w:rPr>
        <w:t>)</w:t>
      </w:r>
      <w:r w:rsidRPr="000E2BFE">
        <w:rPr>
          <w:rFonts w:ascii="Arial" w:eastAsia="Arial" w:hAnsi="Arial" w:cs="Arial"/>
        </w:rPr>
        <w:t xml:space="preserve"> взнос</w:t>
      </w:r>
      <w:r w:rsidR="000E2BFE">
        <w:rPr>
          <w:rFonts w:ascii="Arial" w:eastAsia="Arial" w:hAnsi="Arial" w:cs="Arial"/>
        </w:rPr>
        <w:t>ы</w:t>
      </w:r>
      <w:r w:rsidRPr="000E2BFE">
        <w:rPr>
          <w:rFonts w:ascii="Arial" w:eastAsia="Arial" w:hAnsi="Arial" w:cs="Arial"/>
        </w:rPr>
        <w:t xml:space="preserve"> </w:t>
      </w:r>
      <w:r w:rsidR="000E2BFE">
        <w:rPr>
          <w:rFonts w:ascii="Arial" w:eastAsia="Arial" w:hAnsi="Arial" w:cs="Arial"/>
        </w:rPr>
        <w:t>-</w:t>
      </w:r>
      <w:r w:rsidR="00FC76BF" w:rsidRPr="000E2BFE">
        <w:rPr>
          <w:rFonts w:ascii="Arial" w:eastAsia="Arial" w:hAnsi="Arial" w:cs="Arial"/>
        </w:rPr>
        <w:t xml:space="preserve"> </w:t>
      </w:r>
      <w:r w:rsidR="000E2BFE">
        <w:rPr>
          <w:rFonts w:ascii="Arial" w:eastAsia="Arial" w:hAnsi="Arial" w:cs="Arial"/>
        </w:rPr>
        <w:t>2</w:t>
      </w:r>
      <w:r w:rsidR="00FC76BF" w:rsidRPr="000E2BFE">
        <w:rPr>
          <w:rFonts w:ascii="Arial" w:eastAsia="Arial" w:hAnsi="Arial" w:cs="Arial"/>
        </w:rPr>
        <w:t>45 </w:t>
      </w:r>
      <w:r w:rsidR="000E2BFE">
        <w:rPr>
          <w:rFonts w:ascii="Arial" w:eastAsia="Arial" w:hAnsi="Arial" w:cs="Arial"/>
        </w:rPr>
        <w:t>0</w:t>
      </w:r>
      <w:r w:rsidR="00FC76BF" w:rsidRPr="000E2BFE">
        <w:rPr>
          <w:rFonts w:ascii="Arial" w:eastAsia="Arial" w:hAnsi="Arial" w:cs="Arial"/>
        </w:rPr>
        <w:t xml:space="preserve">00 </w:t>
      </w:r>
      <w:proofErr w:type="spellStart"/>
      <w:r w:rsidR="00FC76BF" w:rsidRPr="000E2BFE">
        <w:rPr>
          <w:rFonts w:ascii="Arial" w:eastAsia="Arial" w:hAnsi="Arial" w:cs="Arial"/>
        </w:rPr>
        <w:t>руб</w:t>
      </w:r>
      <w:proofErr w:type="spellEnd"/>
    </w:p>
    <w:p w14:paraId="5A3D568D" w14:textId="250A02EC" w:rsidR="00E73080" w:rsidRDefault="000E2BFE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Целевые взносы</w:t>
      </w:r>
      <w:r w:rsidR="00E73080" w:rsidRPr="0048071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– 50 575 </w:t>
      </w:r>
      <w:proofErr w:type="spellStart"/>
      <w:r>
        <w:rPr>
          <w:rFonts w:ascii="Arial" w:eastAsia="Arial" w:hAnsi="Arial" w:cs="Arial"/>
        </w:rPr>
        <w:t>руб</w:t>
      </w:r>
      <w:proofErr w:type="spellEnd"/>
      <w:r w:rsidR="00E73080" w:rsidRPr="0048071C">
        <w:rPr>
          <w:rFonts w:ascii="Arial" w:eastAsia="Arial" w:hAnsi="Arial" w:cs="Arial"/>
        </w:rPr>
        <w:t xml:space="preserve">        </w:t>
      </w:r>
    </w:p>
    <w:p w14:paraId="4CB90DEB" w14:textId="29DE33AE" w:rsidR="008946B0" w:rsidRPr="00E73080" w:rsidRDefault="008946B0">
      <w:pPr>
        <w:jc w:val="both"/>
        <w:rPr>
          <w:rFonts w:ascii="Arial" w:eastAsia="Arial" w:hAnsi="Arial" w:cs="Arial"/>
        </w:rPr>
      </w:pPr>
    </w:p>
    <w:p w14:paraId="15464169" w14:textId="77777777" w:rsidR="00E73080" w:rsidRPr="00E73080" w:rsidRDefault="00E73080" w:rsidP="00E73080">
      <w:pPr>
        <w:pStyle w:val="a3"/>
        <w:jc w:val="both"/>
        <w:rPr>
          <w:rFonts w:ascii="Arial" w:eastAsia="Arial" w:hAnsi="Arial" w:cs="Arial"/>
        </w:rPr>
      </w:pPr>
    </w:p>
    <w:p w14:paraId="6585033B" w14:textId="77777777" w:rsidR="00740B23" w:rsidRDefault="00740B23">
      <w:pPr>
        <w:jc w:val="both"/>
        <w:rPr>
          <w:rFonts w:ascii="Arial" w:eastAsia="Arial" w:hAnsi="Arial" w:cs="Arial"/>
        </w:rPr>
      </w:pPr>
    </w:p>
    <w:p w14:paraId="3AD9CF51" w14:textId="16D277CF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Общая величина расходов составила </w:t>
      </w:r>
      <w:r w:rsidR="0097690A">
        <w:rPr>
          <w:rFonts w:ascii="Arial" w:eastAsia="Arial" w:hAnsi="Arial" w:cs="Arial"/>
        </w:rPr>
        <w:t>4 4</w:t>
      </w:r>
      <w:r w:rsidR="00761A43">
        <w:rPr>
          <w:rFonts w:ascii="Arial" w:eastAsia="Arial" w:hAnsi="Arial" w:cs="Arial"/>
        </w:rPr>
        <w:t>9</w:t>
      </w:r>
      <w:r w:rsidR="0097690A">
        <w:rPr>
          <w:rFonts w:ascii="Arial" w:eastAsia="Arial" w:hAnsi="Arial" w:cs="Arial"/>
        </w:rPr>
        <w:t>6</w:t>
      </w:r>
      <w:r w:rsidR="00761A43">
        <w:rPr>
          <w:rFonts w:ascii="Arial" w:eastAsia="Arial" w:hAnsi="Arial" w:cs="Arial"/>
        </w:rPr>
        <w:t> 268-61</w:t>
      </w:r>
      <w:r>
        <w:rPr>
          <w:rFonts w:ascii="Arial" w:eastAsia="Arial" w:hAnsi="Arial" w:cs="Arial"/>
        </w:rPr>
        <w:t xml:space="preserve"> руб. и включает следующие основные направления:</w:t>
      </w:r>
    </w:p>
    <w:p w14:paraId="50F32AF2" w14:textId="3495C170" w:rsidR="00740B23" w:rsidRDefault="00761A43" w:rsidP="007C283A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Установка общего забора 309 977 </w:t>
      </w:r>
      <w:proofErr w:type="spellStart"/>
      <w:r>
        <w:rPr>
          <w:rFonts w:ascii="Arial" w:eastAsia="Arial" w:hAnsi="Arial" w:cs="Arial"/>
        </w:rPr>
        <w:t>руб</w:t>
      </w:r>
      <w:proofErr w:type="spellEnd"/>
    </w:p>
    <w:p w14:paraId="70189E32" w14:textId="76723AFC" w:rsidR="00761A43" w:rsidRDefault="00761A43" w:rsidP="007C283A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 w:rsidRPr="00761A43">
        <w:rPr>
          <w:rFonts w:ascii="Arial" w:eastAsia="Arial" w:hAnsi="Arial" w:cs="Arial"/>
        </w:rPr>
        <w:t xml:space="preserve">Перечисления   за ЭЭ – 2 424 812-61 </w:t>
      </w:r>
      <w:proofErr w:type="spellStart"/>
      <w:r w:rsidRPr="00761A43">
        <w:rPr>
          <w:rFonts w:ascii="Arial" w:eastAsia="Arial" w:hAnsi="Arial" w:cs="Arial"/>
        </w:rPr>
        <w:t>руб</w:t>
      </w:r>
      <w:proofErr w:type="spellEnd"/>
    </w:p>
    <w:p w14:paraId="1BC35B8F" w14:textId="7C5675E3" w:rsidR="00740B23" w:rsidRPr="007C283A" w:rsidRDefault="00135B74" w:rsidP="001B0F65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 w:rsidRPr="007C283A">
        <w:rPr>
          <w:rFonts w:ascii="Arial" w:eastAsia="Arial" w:hAnsi="Arial" w:cs="Arial"/>
        </w:rPr>
        <w:t xml:space="preserve">Налоги и взносы – </w:t>
      </w:r>
      <w:r w:rsidR="00761A43">
        <w:rPr>
          <w:rFonts w:ascii="Arial" w:eastAsia="Arial" w:hAnsi="Arial" w:cs="Arial"/>
        </w:rPr>
        <w:t>328 120</w:t>
      </w:r>
      <w:r w:rsidR="007C283A" w:rsidRPr="007C283A">
        <w:rPr>
          <w:rFonts w:ascii="Arial" w:eastAsia="Arial" w:hAnsi="Arial" w:cs="Arial"/>
        </w:rPr>
        <w:t xml:space="preserve"> </w:t>
      </w:r>
      <w:r w:rsidRPr="007C283A">
        <w:rPr>
          <w:rFonts w:ascii="Arial" w:eastAsia="Arial" w:hAnsi="Arial" w:cs="Arial"/>
        </w:rPr>
        <w:t>руб.</w:t>
      </w:r>
    </w:p>
    <w:p w14:paraId="28167A52" w14:textId="141C77E5" w:rsidR="007C283A" w:rsidRDefault="00135B74" w:rsidP="001B0F65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 w:rsidRPr="007C283A">
        <w:rPr>
          <w:rFonts w:ascii="Arial" w:eastAsia="Arial" w:hAnsi="Arial" w:cs="Arial"/>
        </w:rPr>
        <w:t xml:space="preserve">Заработная плата – </w:t>
      </w:r>
      <w:r w:rsidR="00761A43">
        <w:rPr>
          <w:rFonts w:ascii="Arial" w:eastAsia="Arial" w:hAnsi="Arial" w:cs="Arial"/>
        </w:rPr>
        <w:t>894 000</w:t>
      </w:r>
      <w:r w:rsidR="007C283A" w:rsidRPr="007C283A">
        <w:rPr>
          <w:rFonts w:ascii="Arial" w:eastAsia="Arial" w:hAnsi="Arial" w:cs="Arial"/>
        </w:rPr>
        <w:t xml:space="preserve"> </w:t>
      </w:r>
      <w:r w:rsidRPr="007C283A">
        <w:rPr>
          <w:rFonts w:ascii="Arial" w:eastAsia="Arial" w:hAnsi="Arial" w:cs="Arial"/>
        </w:rPr>
        <w:t>руб.</w:t>
      </w:r>
    </w:p>
    <w:p w14:paraId="5D1EC4C2" w14:textId="4184D6FF" w:rsidR="001B0F65" w:rsidRPr="007C283A" w:rsidRDefault="001B0F65" w:rsidP="001B0F65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Аутсорсинговые </w:t>
      </w:r>
      <w:proofErr w:type="gramStart"/>
      <w:r>
        <w:rPr>
          <w:rFonts w:ascii="Arial" w:eastAsia="Arial" w:hAnsi="Arial" w:cs="Arial"/>
        </w:rPr>
        <w:t>услуги  -</w:t>
      </w:r>
      <w:proofErr w:type="gramEnd"/>
      <w:r>
        <w:rPr>
          <w:rFonts w:ascii="Arial" w:eastAsia="Arial" w:hAnsi="Arial" w:cs="Arial"/>
        </w:rPr>
        <w:t xml:space="preserve"> </w:t>
      </w:r>
      <w:r w:rsidR="00761A43">
        <w:rPr>
          <w:rFonts w:ascii="Arial" w:eastAsia="Arial" w:hAnsi="Arial" w:cs="Arial"/>
        </w:rPr>
        <w:t>180 000</w:t>
      </w:r>
    </w:p>
    <w:p w14:paraId="432E5704" w14:textId="373BB257" w:rsidR="00740B23" w:rsidRPr="00761A43" w:rsidRDefault="00135B74" w:rsidP="00761A43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 w:rsidRPr="007C283A">
        <w:rPr>
          <w:rFonts w:ascii="Arial" w:eastAsia="Arial" w:hAnsi="Arial" w:cs="Arial"/>
        </w:rPr>
        <w:t xml:space="preserve">Перечисления </w:t>
      </w:r>
      <w:r w:rsidR="001B0F65">
        <w:rPr>
          <w:rFonts w:ascii="Arial" w:eastAsia="Arial" w:hAnsi="Arial" w:cs="Arial"/>
        </w:rPr>
        <w:t>за вывоз мусора</w:t>
      </w:r>
      <w:r w:rsidRPr="007C283A">
        <w:rPr>
          <w:rFonts w:ascii="Arial" w:eastAsia="Arial" w:hAnsi="Arial" w:cs="Arial"/>
        </w:rPr>
        <w:t xml:space="preserve"> –  </w:t>
      </w:r>
      <w:r w:rsidR="001B0F65">
        <w:rPr>
          <w:rFonts w:ascii="Arial" w:eastAsia="Arial" w:hAnsi="Arial" w:cs="Arial"/>
        </w:rPr>
        <w:t xml:space="preserve"> </w:t>
      </w:r>
      <w:r w:rsidR="00761A43">
        <w:rPr>
          <w:rFonts w:ascii="Arial" w:eastAsia="Arial" w:hAnsi="Arial" w:cs="Arial"/>
        </w:rPr>
        <w:t>278 030</w:t>
      </w:r>
      <w:r w:rsidR="001B0F65">
        <w:rPr>
          <w:rFonts w:ascii="Arial" w:eastAsia="Arial" w:hAnsi="Arial" w:cs="Arial"/>
        </w:rPr>
        <w:t xml:space="preserve"> </w:t>
      </w:r>
      <w:proofErr w:type="spellStart"/>
      <w:r w:rsidRPr="007C283A">
        <w:rPr>
          <w:rFonts w:ascii="Arial" w:eastAsia="Arial" w:hAnsi="Arial" w:cs="Arial"/>
        </w:rPr>
        <w:t>руб</w:t>
      </w:r>
      <w:proofErr w:type="spellEnd"/>
    </w:p>
    <w:p w14:paraId="63CD0599" w14:textId="27E2D579" w:rsidR="00740B23" w:rsidRPr="007C283A" w:rsidRDefault="00135B74" w:rsidP="001B0F65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 w:rsidRPr="007C283A">
        <w:rPr>
          <w:rFonts w:ascii="Arial" w:eastAsia="Arial" w:hAnsi="Arial" w:cs="Arial"/>
        </w:rPr>
        <w:t xml:space="preserve">Содержание </w:t>
      </w:r>
      <w:r w:rsidR="00137BE6" w:rsidRPr="007C283A">
        <w:rPr>
          <w:rFonts w:ascii="Arial" w:eastAsia="Arial" w:hAnsi="Arial" w:cs="Arial"/>
        </w:rPr>
        <w:t xml:space="preserve">сторожки и </w:t>
      </w:r>
      <w:r w:rsidRPr="007C283A">
        <w:rPr>
          <w:rFonts w:ascii="Arial" w:eastAsia="Arial" w:hAnsi="Arial" w:cs="Arial"/>
        </w:rPr>
        <w:t xml:space="preserve">собаки </w:t>
      </w:r>
      <w:proofErr w:type="gramStart"/>
      <w:r w:rsidRPr="007C283A">
        <w:rPr>
          <w:rFonts w:ascii="Arial" w:eastAsia="Arial" w:hAnsi="Arial" w:cs="Arial"/>
        </w:rPr>
        <w:t>–</w:t>
      </w:r>
      <w:r w:rsidR="00A831E1" w:rsidRPr="007C283A">
        <w:rPr>
          <w:rFonts w:ascii="Arial" w:eastAsia="Arial" w:hAnsi="Arial" w:cs="Arial"/>
        </w:rPr>
        <w:t xml:space="preserve"> </w:t>
      </w:r>
      <w:r w:rsidR="00EB64F1" w:rsidRPr="007C283A">
        <w:rPr>
          <w:rFonts w:ascii="Arial" w:eastAsia="Arial" w:hAnsi="Arial" w:cs="Arial"/>
        </w:rPr>
        <w:t xml:space="preserve"> </w:t>
      </w:r>
      <w:r w:rsidR="00761A43">
        <w:rPr>
          <w:rFonts w:ascii="Arial" w:eastAsia="Arial" w:hAnsi="Arial" w:cs="Arial"/>
        </w:rPr>
        <w:t>23</w:t>
      </w:r>
      <w:proofErr w:type="gramEnd"/>
      <w:r w:rsidR="00761A43">
        <w:rPr>
          <w:rFonts w:ascii="Arial" w:eastAsia="Arial" w:hAnsi="Arial" w:cs="Arial"/>
        </w:rPr>
        <w:t xml:space="preserve"> 180</w:t>
      </w:r>
      <w:r w:rsidRPr="007C283A">
        <w:rPr>
          <w:rFonts w:ascii="Arial" w:eastAsia="Arial" w:hAnsi="Arial" w:cs="Arial"/>
        </w:rPr>
        <w:t>руб.</w:t>
      </w:r>
    </w:p>
    <w:p w14:paraId="4B5CB3EB" w14:textId="23E897EA" w:rsidR="00740B23" w:rsidRDefault="00135B74" w:rsidP="00100429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 w:rsidRPr="007C283A">
        <w:rPr>
          <w:rFonts w:ascii="Arial" w:eastAsia="Arial" w:hAnsi="Arial" w:cs="Arial"/>
        </w:rPr>
        <w:t xml:space="preserve">Услуги банка </w:t>
      </w:r>
      <w:proofErr w:type="gramStart"/>
      <w:r w:rsidRPr="007C283A">
        <w:rPr>
          <w:rFonts w:ascii="Arial" w:eastAsia="Arial" w:hAnsi="Arial" w:cs="Arial"/>
        </w:rPr>
        <w:t>–</w:t>
      </w:r>
      <w:r w:rsidR="00137BE6" w:rsidRPr="007C283A">
        <w:rPr>
          <w:rFonts w:ascii="Arial" w:eastAsia="Arial" w:hAnsi="Arial" w:cs="Arial"/>
        </w:rPr>
        <w:t xml:space="preserve"> </w:t>
      </w:r>
      <w:r w:rsidR="00A831E1" w:rsidRPr="007C283A">
        <w:rPr>
          <w:rFonts w:ascii="Arial" w:eastAsia="Arial" w:hAnsi="Arial" w:cs="Arial"/>
        </w:rPr>
        <w:t xml:space="preserve"> </w:t>
      </w:r>
      <w:r w:rsidR="00761A43">
        <w:rPr>
          <w:rFonts w:ascii="Arial" w:eastAsia="Arial" w:hAnsi="Arial" w:cs="Arial"/>
        </w:rPr>
        <w:t>30</w:t>
      </w:r>
      <w:proofErr w:type="gramEnd"/>
      <w:r w:rsidR="00761A43">
        <w:rPr>
          <w:rFonts w:ascii="Arial" w:eastAsia="Arial" w:hAnsi="Arial" w:cs="Arial"/>
        </w:rPr>
        <w:t xml:space="preserve"> 858</w:t>
      </w:r>
      <w:r w:rsidR="00100429">
        <w:rPr>
          <w:rFonts w:ascii="Arial" w:eastAsia="Arial" w:hAnsi="Arial" w:cs="Arial"/>
        </w:rPr>
        <w:t xml:space="preserve"> </w:t>
      </w:r>
      <w:r w:rsidRPr="007C283A">
        <w:rPr>
          <w:rFonts w:ascii="Arial" w:eastAsia="Arial" w:hAnsi="Arial" w:cs="Arial"/>
        </w:rPr>
        <w:t>руб.</w:t>
      </w:r>
    </w:p>
    <w:p w14:paraId="33BF2B17" w14:textId="6C05C0BE" w:rsidR="00100429" w:rsidRDefault="00100429" w:rsidP="00100429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Чистка дорог от снега – </w:t>
      </w:r>
      <w:r w:rsidR="00761A43">
        <w:rPr>
          <w:rFonts w:ascii="Arial" w:eastAsia="Arial" w:hAnsi="Arial" w:cs="Arial"/>
        </w:rPr>
        <w:t>10 000</w:t>
      </w:r>
    </w:p>
    <w:p w14:paraId="2352A630" w14:textId="414BD873" w:rsidR="00100429" w:rsidRPr="007C283A" w:rsidRDefault="00100429" w:rsidP="00100429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Интернет  -</w:t>
      </w:r>
      <w:proofErr w:type="gramEnd"/>
      <w:r>
        <w:rPr>
          <w:rFonts w:ascii="Arial" w:eastAsia="Arial" w:hAnsi="Arial" w:cs="Arial"/>
        </w:rPr>
        <w:t xml:space="preserve"> </w:t>
      </w:r>
      <w:r w:rsidR="00761A43">
        <w:rPr>
          <w:rFonts w:ascii="Arial" w:eastAsia="Arial" w:hAnsi="Arial" w:cs="Arial"/>
        </w:rPr>
        <w:t>1 053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руб</w:t>
      </w:r>
      <w:proofErr w:type="spellEnd"/>
    </w:p>
    <w:p w14:paraId="39816F10" w14:textId="2EF618A2" w:rsidR="00100429" w:rsidRDefault="00137BE6" w:rsidP="00100429">
      <w:pPr>
        <w:pStyle w:val="a3"/>
        <w:numPr>
          <w:ilvl w:val="0"/>
          <w:numId w:val="5"/>
        </w:numPr>
        <w:jc w:val="both"/>
        <w:rPr>
          <w:rFonts w:ascii="Arial" w:eastAsia="Arial" w:hAnsi="Arial" w:cs="Arial"/>
        </w:rPr>
      </w:pPr>
      <w:r w:rsidRPr="007C283A">
        <w:rPr>
          <w:rFonts w:ascii="Arial" w:eastAsia="Arial" w:hAnsi="Arial" w:cs="Arial"/>
        </w:rPr>
        <w:t xml:space="preserve">Использование </w:t>
      </w:r>
      <w:proofErr w:type="gramStart"/>
      <w:r w:rsidRPr="007C283A">
        <w:rPr>
          <w:rFonts w:ascii="Arial" w:eastAsia="Arial" w:hAnsi="Arial" w:cs="Arial"/>
        </w:rPr>
        <w:t xml:space="preserve">резерва </w:t>
      </w:r>
      <w:r w:rsidR="00EB64F1" w:rsidRPr="007C283A">
        <w:rPr>
          <w:rFonts w:ascii="Arial" w:eastAsia="Arial" w:hAnsi="Arial" w:cs="Arial"/>
        </w:rPr>
        <w:t xml:space="preserve"> -</w:t>
      </w:r>
      <w:proofErr w:type="gramEnd"/>
      <w:r w:rsidR="00EB64F1" w:rsidRPr="007C283A">
        <w:rPr>
          <w:rFonts w:ascii="Arial" w:eastAsia="Arial" w:hAnsi="Arial" w:cs="Arial"/>
        </w:rPr>
        <w:t xml:space="preserve">  </w:t>
      </w:r>
      <w:r w:rsidRPr="007C283A">
        <w:rPr>
          <w:rFonts w:ascii="Arial" w:eastAsia="Arial" w:hAnsi="Arial" w:cs="Arial"/>
        </w:rPr>
        <w:t xml:space="preserve"> </w:t>
      </w:r>
      <w:r w:rsidR="00761A43">
        <w:rPr>
          <w:rFonts w:ascii="Arial" w:eastAsia="Arial" w:hAnsi="Arial" w:cs="Arial"/>
        </w:rPr>
        <w:t>16 238</w:t>
      </w:r>
      <w:r w:rsidR="00100429">
        <w:rPr>
          <w:rFonts w:ascii="Arial" w:eastAsia="Arial" w:hAnsi="Arial" w:cs="Arial"/>
        </w:rPr>
        <w:t xml:space="preserve"> </w:t>
      </w:r>
      <w:proofErr w:type="spellStart"/>
      <w:r w:rsidRPr="007C283A">
        <w:rPr>
          <w:rFonts w:ascii="Arial" w:eastAsia="Arial" w:hAnsi="Arial" w:cs="Arial"/>
        </w:rPr>
        <w:t>руб</w:t>
      </w:r>
      <w:proofErr w:type="spellEnd"/>
      <w:r w:rsidR="00DD263C" w:rsidRPr="007C283A">
        <w:rPr>
          <w:rFonts w:ascii="Arial" w:eastAsia="Arial" w:hAnsi="Arial" w:cs="Arial"/>
        </w:rPr>
        <w:t xml:space="preserve">, </w:t>
      </w:r>
    </w:p>
    <w:p w14:paraId="74DAB045" w14:textId="386D8931" w:rsidR="00987D24" w:rsidRDefault="00987D2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Остаток на расчетном счете на 01.06.2</w:t>
      </w:r>
      <w:r w:rsidR="00761A43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 xml:space="preserve">составляет </w:t>
      </w:r>
      <w:r w:rsidR="00EB64F1">
        <w:rPr>
          <w:rFonts w:ascii="Arial" w:eastAsia="Arial" w:hAnsi="Arial" w:cs="Arial"/>
        </w:rPr>
        <w:t xml:space="preserve"> </w:t>
      </w:r>
      <w:r w:rsidR="00761A43">
        <w:rPr>
          <w:rFonts w:ascii="Arial" w:eastAsia="Arial" w:hAnsi="Arial" w:cs="Arial"/>
        </w:rPr>
        <w:t>138</w:t>
      </w:r>
      <w:proofErr w:type="gramEnd"/>
      <w:r w:rsidR="00761A43">
        <w:rPr>
          <w:rFonts w:ascii="Arial" w:eastAsia="Arial" w:hAnsi="Arial" w:cs="Arial"/>
        </w:rPr>
        <w:t> 749-86</w:t>
      </w:r>
      <w:r w:rsidR="00EB64F1">
        <w:rPr>
          <w:rFonts w:ascii="Arial" w:eastAsia="Arial" w:hAnsi="Arial" w:cs="Arial"/>
        </w:rPr>
        <w:t xml:space="preserve"> р</w:t>
      </w:r>
      <w:r>
        <w:rPr>
          <w:rFonts w:ascii="Arial" w:eastAsia="Arial" w:hAnsi="Arial" w:cs="Arial"/>
        </w:rPr>
        <w:t xml:space="preserve"> </w:t>
      </w:r>
    </w:p>
    <w:p w14:paraId="4995C38B" w14:textId="3D258D25" w:rsidR="006D403B" w:rsidRDefault="00463512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Остаток включает</w:t>
      </w:r>
      <w:r w:rsidR="00987D24">
        <w:rPr>
          <w:rFonts w:ascii="Arial" w:eastAsia="Arial" w:hAnsi="Arial" w:cs="Arial"/>
        </w:rPr>
        <w:t xml:space="preserve"> невыплаченную ЗП и налоги с ФОТ</w:t>
      </w:r>
      <w:r w:rsidR="00E02814">
        <w:rPr>
          <w:rFonts w:ascii="Arial" w:eastAsia="Arial" w:hAnsi="Arial" w:cs="Arial"/>
        </w:rPr>
        <w:t>, ошибочно зачисленные ден ср-</w:t>
      </w:r>
      <w:proofErr w:type="gramStart"/>
      <w:r w:rsidR="00E02814">
        <w:rPr>
          <w:rFonts w:ascii="Arial" w:eastAsia="Arial" w:hAnsi="Arial" w:cs="Arial"/>
        </w:rPr>
        <w:t xml:space="preserve">ва </w:t>
      </w:r>
      <w:r w:rsidR="001B0F65">
        <w:rPr>
          <w:rFonts w:ascii="Arial" w:eastAsia="Arial" w:hAnsi="Arial" w:cs="Arial"/>
        </w:rPr>
        <w:t>,</w:t>
      </w:r>
      <w:proofErr w:type="gramEnd"/>
      <w:r w:rsidR="001B0F65">
        <w:rPr>
          <w:rFonts w:ascii="Arial" w:eastAsia="Arial" w:hAnsi="Arial" w:cs="Arial"/>
        </w:rPr>
        <w:t xml:space="preserve"> неоплаченные вывоз мусора и аутсорсинговые услуги</w:t>
      </w:r>
      <w:r w:rsidR="00761A43">
        <w:rPr>
          <w:rFonts w:ascii="Arial" w:eastAsia="Arial" w:hAnsi="Arial" w:cs="Arial"/>
        </w:rPr>
        <w:t>.</w:t>
      </w:r>
    </w:p>
    <w:p w14:paraId="117B9021" w14:textId="394E04CE" w:rsidR="006D403B" w:rsidRDefault="00987D2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На </w:t>
      </w:r>
      <w:r w:rsidR="00463512">
        <w:rPr>
          <w:rFonts w:ascii="Arial" w:eastAsia="Arial" w:hAnsi="Arial" w:cs="Arial"/>
        </w:rPr>
        <w:t xml:space="preserve">01.06.25 </w:t>
      </w:r>
      <w:r w:rsidR="00463512" w:rsidRPr="006D403B">
        <w:rPr>
          <w:rFonts w:ascii="Arial" w:eastAsia="Arial" w:hAnsi="Arial" w:cs="Arial"/>
        </w:rPr>
        <w:t>име</w:t>
      </w:r>
      <w:r w:rsidR="00463512">
        <w:rPr>
          <w:rFonts w:ascii="Arial" w:eastAsia="Arial" w:hAnsi="Arial" w:cs="Arial"/>
        </w:rPr>
        <w:t>е</w:t>
      </w:r>
      <w:r w:rsidR="00463512" w:rsidRPr="006D403B">
        <w:rPr>
          <w:rFonts w:ascii="Arial" w:eastAsia="Arial" w:hAnsi="Arial" w:cs="Arial"/>
        </w:rPr>
        <w:t>тся</w:t>
      </w:r>
      <w:r w:rsidR="00135B74" w:rsidRPr="006D403B">
        <w:rPr>
          <w:rFonts w:ascii="Arial" w:eastAsia="Arial" w:hAnsi="Arial" w:cs="Arial"/>
        </w:rPr>
        <w:t xml:space="preserve"> задолженност</w:t>
      </w:r>
      <w:r w:rsidR="00463512">
        <w:rPr>
          <w:rFonts w:ascii="Arial" w:eastAsia="Arial" w:hAnsi="Arial" w:cs="Arial"/>
        </w:rPr>
        <w:t>ь</w:t>
      </w:r>
      <w:r w:rsidR="00135B74" w:rsidRPr="006D403B">
        <w:rPr>
          <w:rFonts w:ascii="Arial" w:eastAsia="Arial" w:hAnsi="Arial" w:cs="Arial"/>
        </w:rPr>
        <w:t xml:space="preserve"> по </w:t>
      </w:r>
      <w:r w:rsidR="00FA2F8A">
        <w:rPr>
          <w:rFonts w:ascii="Arial" w:eastAsia="Arial" w:hAnsi="Arial" w:cs="Arial"/>
        </w:rPr>
        <w:t xml:space="preserve">членским взносам в размере 3 500 </w:t>
      </w:r>
      <w:proofErr w:type="spellStart"/>
      <w:r w:rsidR="00FA2F8A">
        <w:rPr>
          <w:rFonts w:ascii="Arial" w:eastAsia="Arial" w:hAnsi="Arial" w:cs="Arial"/>
        </w:rPr>
        <w:t>руб</w:t>
      </w:r>
      <w:proofErr w:type="spellEnd"/>
      <w:r w:rsidR="006D403B" w:rsidRPr="006D403B">
        <w:rPr>
          <w:rFonts w:ascii="Arial" w:eastAsia="Arial" w:hAnsi="Arial" w:cs="Arial"/>
        </w:rPr>
        <w:t xml:space="preserve"> </w:t>
      </w:r>
    </w:p>
    <w:p w14:paraId="7837F31B" w14:textId="2F53DE3D" w:rsidR="00740B23" w:rsidRDefault="009C0D5D">
      <w:pPr>
        <w:jc w:val="both"/>
        <w:rPr>
          <w:rFonts w:ascii="Arial" w:eastAsia="Arial" w:hAnsi="Arial" w:cs="Arial"/>
          <w:shd w:val="clear" w:color="auto" w:fill="FFFF00"/>
        </w:rPr>
      </w:pPr>
      <w:r>
        <w:rPr>
          <w:rFonts w:ascii="Arial" w:eastAsia="Arial" w:hAnsi="Arial" w:cs="Arial"/>
        </w:rPr>
        <w:t>.</w:t>
      </w:r>
      <w:r w:rsidR="00135B74" w:rsidRPr="006D403B">
        <w:rPr>
          <w:rFonts w:ascii="Arial" w:eastAsia="Arial" w:hAnsi="Arial" w:cs="Arial"/>
        </w:rPr>
        <w:t xml:space="preserve"> </w:t>
      </w:r>
    </w:p>
    <w:p w14:paraId="15764993" w14:textId="2CEAF9BA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Ревиз</w:t>
      </w:r>
      <w:r w:rsidR="00D77EC7">
        <w:rPr>
          <w:rFonts w:ascii="Arial" w:eastAsia="Arial" w:hAnsi="Arial" w:cs="Arial"/>
        </w:rPr>
        <w:t>ор</w:t>
      </w:r>
      <w:r>
        <w:rPr>
          <w:rFonts w:ascii="Arial" w:eastAsia="Arial" w:hAnsi="Arial" w:cs="Arial"/>
        </w:rPr>
        <w:t xml:space="preserve"> подтверждает:</w:t>
      </w:r>
    </w:p>
    <w:p w14:paraId="429CB2E0" w14:textId="45B9DE13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Фактов нарушений, установленных правовыми актами Российской Федерации,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деятельности, которые могли бы существенно повлиять на финансовые результаты Товарищества, не выявлено;</w:t>
      </w:r>
    </w:p>
    <w:p w14:paraId="2B5698DC" w14:textId="05952505" w:rsidR="00740B23" w:rsidRDefault="00135B7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Информация, содержащаяся в Отчете об исполнении бюджета Товарищества, достоверна</w:t>
      </w:r>
    </w:p>
    <w:p w14:paraId="62873B65" w14:textId="78FE8FCB" w:rsidR="008B438A" w:rsidRDefault="008B438A">
      <w:pPr>
        <w:jc w:val="both"/>
        <w:rPr>
          <w:rFonts w:ascii="Arial" w:eastAsia="Arial" w:hAnsi="Arial" w:cs="Arial"/>
        </w:rPr>
      </w:pPr>
    </w:p>
    <w:p w14:paraId="2F2D72EF" w14:textId="77777777" w:rsidR="008B438A" w:rsidRPr="008B438A" w:rsidRDefault="008B438A" w:rsidP="000B3CD6">
      <w:pPr>
        <w:pStyle w:val="a3"/>
        <w:jc w:val="both"/>
        <w:rPr>
          <w:rFonts w:ascii="Arial" w:eastAsia="Arial" w:hAnsi="Arial" w:cs="Arial"/>
          <w:b/>
          <w:bCs/>
        </w:rPr>
      </w:pPr>
    </w:p>
    <w:p w14:paraId="209242FC" w14:textId="74A6B67A" w:rsidR="00740B23" w:rsidRPr="00D77EC7" w:rsidRDefault="00D77EC7">
      <w:pPr>
        <w:jc w:val="both"/>
        <w:rPr>
          <w:rFonts w:ascii="Arial" w:eastAsia="Arial" w:hAnsi="Arial" w:cs="Arial"/>
        </w:rPr>
      </w:pPr>
      <w:r>
        <w:rPr>
          <w:rFonts w:ascii="Calibri" w:eastAsia="Calibri" w:hAnsi="Calibri" w:cs="Calibri"/>
          <w:b/>
          <w:sz w:val="24"/>
        </w:rPr>
        <w:t>Р</w:t>
      </w:r>
      <w:r w:rsidR="00135B74">
        <w:rPr>
          <w:rFonts w:ascii="Calibri" w:eastAsia="Calibri" w:hAnsi="Calibri" w:cs="Calibri"/>
          <w:b/>
          <w:sz w:val="24"/>
        </w:rPr>
        <w:t>евиз</w:t>
      </w:r>
      <w:r>
        <w:rPr>
          <w:rFonts w:ascii="Calibri" w:eastAsia="Calibri" w:hAnsi="Calibri" w:cs="Calibri"/>
          <w:b/>
          <w:sz w:val="24"/>
        </w:rPr>
        <w:t>ор</w:t>
      </w:r>
      <w:r w:rsidR="00135B74">
        <w:rPr>
          <w:rFonts w:ascii="Calibri" w:eastAsia="Calibri" w:hAnsi="Calibri" w:cs="Calibri"/>
          <w:b/>
          <w:sz w:val="24"/>
        </w:rPr>
        <w:t xml:space="preserve">                                      </w:t>
      </w:r>
      <w:proofErr w:type="spellStart"/>
      <w:r w:rsidR="00135B74">
        <w:rPr>
          <w:rFonts w:ascii="Calibri" w:eastAsia="Calibri" w:hAnsi="Calibri" w:cs="Calibri"/>
          <w:b/>
          <w:sz w:val="24"/>
        </w:rPr>
        <w:t>Сенишина</w:t>
      </w:r>
      <w:proofErr w:type="spellEnd"/>
      <w:r w:rsidR="00135B74">
        <w:rPr>
          <w:rFonts w:ascii="Calibri" w:eastAsia="Calibri" w:hAnsi="Calibri" w:cs="Calibri"/>
          <w:b/>
          <w:sz w:val="24"/>
        </w:rPr>
        <w:t xml:space="preserve"> Г.В</w:t>
      </w:r>
    </w:p>
    <w:sectPr w:rsidR="00740B23" w:rsidRPr="00D77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C3126"/>
    <w:multiLevelType w:val="hybridMultilevel"/>
    <w:tmpl w:val="49C20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74259"/>
    <w:multiLevelType w:val="hybridMultilevel"/>
    <w:tmpl w:val="452E5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E2395"/>
    <w:multiLevelType w:val="multilevel"/>
    <w:tmpl w:val="3D0E90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392F59"/>
    <w:multiLevelType w:val="hybridMultilevel"/>
    <w:tmpl w:val="6004E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70194F"/>
    <w:multiLevelType w:val="hybridMultilevel"/>
    <w:tmpl w:val="4AFC1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519779">
    <w:abstractNumId w:val="2"/>
  </w:num>
  <w:num w:numId="2" w16cid:durableId="1009210260">
    <w:abstractNumId w:val="1"/>
  </w:num>
  <w:num w:numId="3" w16cid:durableId="400297931">
    <w:abstractNumId w:val="4"/>
  </w:num>
  <w:num w:numId="4" w16cid:durableId="594872795">
    <w:abstractNumId w:val="3"/>
  </w:num>
  <w:num w:numId="5" w16cid:durableId="255328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B23"/>
    <w:rsid w:val="000B3CD6"/>
    <w:rsid w:val="000C391A"/>
    <w:rsid w:val="000C39AC"/>
    <w:rsid w:val="000E2BFE"/>
    <w:rsid w:val="000E4141"/>
    <w:rsid w:val="00100429"/>
    <w:rsid w:val="0012525F"/>
    <w:rsid w:val="0013223B"/>
    <w:rsid w:val="00135B74"/>
    <w:rsid w:val="00136B37"/>
    <w:rsid w:val="00137BE6"/>
    <w:rsid w:val="001601A0"/>
    <w:rsid w:val="0019278D"/>
    <w:rsid w:val="001B0F65"/>
    <w:rsid w:val="00290339"/>
    <w:rsid w:val="002F3212"/>
    <w:rsid w:val="00370AFA"/>
    <w:rsid w:val="003B34F6"/>
    <w:rsid w:val="003B5A86"/>
    <w:rsid w:val="00417CD2"/>
    <w:rsid w:val="00463512"/>
    <w:rsid w:val="0048071C"/>
    <w:rsid w:val="00484792"/>
    <w:rsid w:val="004B103E"/>
    <w:rsid w:val="004C2A8D"/>
    <w:rsid w:val="00650551"/>
    <w:rsid w:val="006B7B57"/>
    <w:rsid w:val="006D403B"/>
    <w:rsid w:val="006D4A48"/>
    <w:rsid w:val="00740B23"/>
    <w:rsid w:val="00761A43"/>
    <w:rsid w:val="007C283A"/>
    <w:rsid w:val="00836AD6"/>
    <w:rsid w:val="008946B0"/>
    <w:rsid w:val="008A10C6"/>
    <w:rsid w:val="008B438A"/>
    <w:rsid w:val="008C1BDD"/>
    <w:rsid w:val="00926AA4"/>
    <w:rsid w:val="00936C60"/>
    <w:rsid w:val="00962E5F"/>
    <w:rsid w:val="009705CE"/>
    <w:rsid w:val="0097690A"/>
    <w:rsid w:val="00981C3B"/>
    <w:rsid w:val="00987D24"/>
    <w:rsid w:val="009A2915"/>
    <w:rsid w:val="009C0D5D"/>
    <w:rsid w:val="00A00E92"/>
    <w:rsid w:val="00A21B06"/>
    <w:rsid w:val="00A35B5B"/>
    <w:rsid w:val="00A4088F"/>
    <w:rsid w:val="00A831E1"/>
    <w:rsid w:val="00B06BF8"/>
    <w:rsid w:val="00B77957"/>
    <w:rsid w:val="00B82175"/>
    <w:rsid w:val="00BB3A6B"/>
    <w:rsid w:val="00BD71FB"/>
    <w:rsid w:val="00C010FA"/>
    <w:rsid w:val="00CA0783"/>
    <w:rsid w:val="00CB5102"/>
    <w:rsid w:val="00D37D2D"/>
    <w:rsid w:val="00D77EC7"/>
    <w:rsid w:val="00DB1AE3"/>
    <w:rsid w:val="00DD263C"/>
    <w:rsid w:val="00DD2A90"/>
    <w:rsid w:val="00E02814"/>
    <w:rsid w:val="00E67213"/>
    <w:rsid w:val="00E73080"/>
    <w:rsid w:val="00EB64F1"/>
    <w:rsid w:val="00ED0DE0"/>
    <w:rsid w:val="00F872EA"/>
    <w:rsid w:val="00FA2F8A"/>
    <w:rsid w:val="00FC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9AED0"/>
  <w15:docId w15:val="{3650B724-3D74-44A0-8672-128DF0A89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Irina</cp:lastModifiedBy>
  <cp:revision>2</cp:revision>
  <cp:lastPrinted>2024-06-09T07:25:00Z</cp:lastPrinted>
  <dcterms:created xsi:type="dcterms:W3CDTF">2025-06-06T07:31:00Z</dcterms:created>
  <dcterms:modified xsi:type="dcterms:W3CDTF">2025-06-06T07:31:00Z</dcterms:modified>
</cp:coreProperties>
</file>