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B27EE" w14:textId="77777777" w:rsidR="00215F26" w:rsidRPr="00516595" w:rsidRDefault="00215F26" w:rsidP="00D03F07">
      <w:pPr>
        <w:pStyle w:val="a3"/>
        <w:spacing w:before="100" w:beforeAutospacing="1"/>
        <w:jc w:val="center"/>
        <w:rPr>
          <w:b/>
          <w:bCs/>
          <w:color w:val="FF0000"/>
          <w:sz w:val="44"/>
          <w:szCs w:val="44"/>
        </w:rPr>
      </w:pPr>
      <w:r w:rsidRPr="00516595">
        <w:rPr>
          <w:b/>
          <w:bCs/>
          <w:color w:val="FF0000"/>
          <w:sz w:val="44"/>
          <w:szCs w:val="44"/>
        </w:rPr>
        <w:t xml:space="preserve">ОТЧЁТ </w:t>
      </w:r>
    </w:p>
    <w:p w14:paraId="6A87D9C8" w14:textId="77777777" w:rsidR="00215F26" w:rsidRPr="00516595" w:rsidRDefault="00215F26" w:rsidP="00215F26">
      <w:pPr>
        <w:pStyle w:val="a3"/>
        <w:jc w:val="center"/>
        <w:rPr>
          <w:b/>
          <w:bCs/>
          <w:color w:val="FF0000"/>
          <w:sz w:val="44"/>
          <w:szCs w:val="44"/>
        </w:rPr>
      </w:pPr>
      <w:r w:rsidRPr="00516595">
        <w:rPr>
          <w:b/>
          <w:bCs/>
          <w:color w:val="FF0000"/>
          <w:sz w:val="44"/>
          <w:szCs w:val="44"/>
        </w:rPr>
        <w:t>о работе Правления СНТ «Энтузиаст»</w:t>
      </w:r>
    </w:p>
    <w:p w14:paraId="78BAC577" w14:textId="00290393" w:rsidR="00215F26" w:rsidRPr="00516595" w:rsidRDefault="00215F26" w:rsidP="00215F26">
      <w:pPr>
        <w:pStyle w:val="a3"/>
        <w:jc w:val="center"/>
        <w:rPr>
          <w:b/>
          <w:bCs/>
          <w:color w:val="FF0000"/>
          <w:sz w:val="44"/>
          <w:szCs w:val="44"/>
        </w:rPr>
      </w:pPr>
      <w:r w:rsidRPr="00516595">
        <w:rPr>
          <w:b/>
          <w:bCs/>
          <w:color w:val="FF0000"/>
          <w:sz w:val="44"/>
          <w:szCs w:val="44"/>
        </w:rPr>
        <w:t xml:space="preserve">за </w:t>
      </w:r>
      <w:r w:rsidR="00A76880">
        <w:rPr>
          <w:b/>
          <w:bCs/>
          <w:color w:val="FF0000"/>
          <w:sz w:val="44"/>
          <w:szCs w:val="44"/>
          <w:u w:val="single"/>
        </w:rPr>
        <w:t>январь</w:t>
      </w:r>
      <w:r w:rsidR="00AB4CEC" w:rsidRPr="00AB4CEC">
        <w:rPr>
          <w:b/>
          <w:bCs/>
          <w:color w:val="FF0000"/>
          <w:sz w:val="44"/>
          <w:szCs w:val="44"/>
        </w:rPr>
        <w:t xml:space="preserve"> </w:t>
      </w:r>
      <w:r w:rsidRPr="00516595">
        <w:rPr>
          <w:b/>
          <w:bCs/>
          <w:color w:val="FF0000"/>
          <w:sz w:val="44"/>
          <w:szCs w:val="44"/>
        </w:rPr>
        <w:t>202</w:t>
      </w:r>
      <w:r w:rsidR="00A76880">
        <w:rPr>
          <w:b/>
          <w:bCs/>
          <w:color w:val="FF0000"/>
          <w:sz w:val="44"/>
          <w:szCs w:val="44"/>
        </w:rPr>
        <w:t>1</w:t>
      </w:r>
      <w:r w:rsidRPr="00516595">
        <w:rPr>
          <w:b/>
          <w:bCs/>
          <w:color w:val="FF0000"/>
          <w:sz w:val="44"/>
          <w:szCs w:val="44"/>
        </w:rPr>
        <w:t xml:space="preserve"> года.</w:t>
      </w:r>
    </w:p>
    <w:p w14:paraId="30365114" w14:textId="77777777" w:rsidR="00215F26" w:rsidRPr="009D5487" w:rsidRDefault="00215F26" w:rsidP="00215F26">
      <w:pPr>
        <w:pStyle w:val="a3"/>
        <w:jc w:val="center"/>
        <w:rPr>
          <w:b/>
          <w:bCs/>
          <w:color w:val="FF0000"/>
          <w:sz w:val="48"/>
          <w:szCs w:val="48"/>
        </w:rPr>
      </w:pPr>
    </w:p>
    <w:p w14:paraId="2ED14701" w14:textId="77777777" w:rsidR="00215F26" w:rsidRPr="00BD3B05" w:rsidRDefault="00215F26" w:rsidP="00215F26">
      <w:pPr>
        <w:pStyle w:val="a3"/>
        <w:jc w:val="both"/>
        <w:rPr>
          <w:b/>
          <w:bCs/>
          <w:sz w:val="28"/>
          <w:szCs w:val="28"/>
        </w:rPr>
      </w:pPr>
    </w:p>
    <w:p w14:paraId="7C0EA5F5" w14:textId="771DEBE9" w:rsidR="007263C0" w:rsidRDefault="009718A8" w:rsidP="00E9285B">
      <w:pPr>
        <w:pStyle w:val="a3"/>
        <w:tabs>
          <w:tab w:val="left" w:pos="3828"/>
        </w:tabs>
        <w:ind w:firstLine="708"/>
        <w:jc w:val="both"/>
        <w:rPr>
          <w:sz w:val="32"/>
          <w:szCs w:val="32"/>
        </w:rPr>
      </w:pPr>
      <w:r w:rsidRPr="009718A8">
        <w:rPr>
          <w:b/>
          <w:bCs/>
          <w:sz w:val="32"/>
          <w:szCs w:val="32"/>
        </w:rPr>
        <w:t>1.</w:t>
      </w:r>
      <w:r w:rsidR="003F1387" w:rsidRPr="003F1387">
        <w:rPr>
          <w:sz w:val="32"/>
          <w:szCs w:val="32"/>
        </w:rPr>
        <w:t xml:space="preserve"> </w:t>
      </w:r>
      <w:r w:rsidR="00AB4CEC">
        <w:rPr>
          <w:sz w:val="32"/>
          <w:szCs w:val="32"/>
        </w:rPr>
        <w:t xml:space="preserve">Произведена </w:t>
      </w:r>
      <w:r w:rsidR="00817AF8">
        <w:rPr>
          <w:sz w:val="32"/>
          <w:szCs w:val="32"/>
        </w:rPr>
        <w:t>механизированн</w:t>
      </w:r>
      <w:r w:rsidR="00AB4CEC">
        <w:rPr>
          <w:sz w:val="32"/>
          <w:szCs w:val="32"/>
        </w:rPr>
        <w:t>ая</w:t>
      </w:r>
      <w:r w:rsidR="00817AF8">
        <w:rPr>
          <w:sz w:val="32"/>
          <w:szCs w:val="32"/>
        </w:rPr>
        <w:t xml:space="preserve"> очистк</w:t>
      </w:r>
      <w:r w:rsidR="00AB4CEC">
        <w:rPr>
          <w:sz w:val="32"/>
          <w:szCs w:val="32"/>
        </w:rPr>
        <w:t>а</w:t>
      </w:r>
      <w:r w:rsidR="00817AF8">
        <w:rPr>
          <w:sz w:val="32"/>
          <w:szCs w:val="32"/>
        </w:rPr>
        <w:t xml:space="preserve"> </w:t>
      </w:r>
      <w:r w:rsidR="00E87C71">
        <w:rPr>
          <w:sz w:val="32"/>
          <w:szCs w:val="32"/>
        </w:rPr>
        <w:t xml:space="preserve">от снега </w:t>
      </w:r>
      <w:r w:rsidR="007263C0">
        <w:rPr>
          <w:sz w:val="32"/>
          <w:szCs w:val="32"/>
        </w:rPr>
        <w:t xml:space="preserve">дорог СНТ «Энтузиаст» </w:t>
      </w:r>
      <w:r w:rsidR="00AB4CEC">
        <w:rPr>
          <w:sz w:val="32"/>
          <w:szCs w:val="32"/>
        </w:rPr>
        <w:t xml:space="preserve">на основании договора подряда с </w:t>
      </w:r>
      <w:r w:rsidR="00E9285B">
        <w:rPr>
          <w:sz w:val="32"/>
          <w:szCs w:val="32"/>
        </w:rPr>
        <w:t xml:space="preserve">ИП </w:t>
      </w:r>
      <w:proofErr w:type="spellStart"/>
      <w:r w:rsidR="00E9285B">
        <w:rPr>
          <w:sz w:val="32"/>
          <w:szCs w:val="32"/>
        </w:rPr>
        <w:t>Бобоев</w:t>
      </w:r>
      <w:proofErr w:type="spellEnd"/>
      <w:r w:rsidR="00E9285B">
        <w:rPr>
          <w:sz w:val="32"/>
          <w:szCs w:val="32"/>
        </w:rPr>
        <w:t xml:space="preserve"> И.</w:t>
      </w:r>
      <w:r w:rsidR="0064635D">
        <w:rPr>
          <w:sz w:val="32"/>
          <w:szCs w:val="32"/>
        </w:rPr>
        <w:t>Е</w:t>
      </w:r>
      <w:r w:rsidR="00E9285B">
        <w:rPr>
          <w:sz w:val="32"/>
          <w:szCs w:val="32"/>
        </w:rPr>
        <w:t>.</w:t>
      </w:r>
      <w:r w:rsidR="00817AF8">
        <w:rPr>
          <w:sz w:val="32"/>
          <w:szCs w:val="32"/>
        </w:rPr>
        <w:t xml:space="preserve"> </w:t>
      </w:r>
    </w:p>
    <w:p w14:paraId="23A2AB28" w14:textId="4746A401" w:rsidR="003F1387" w:rsidRDefault="00E9285B" w:rsidP="00E9285B">
      <w:pPr>
        <w:pStyle w:val="a3"/>
        <w:tabs>
          <w:tab w:val="left" w:pos="3828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817AF8">
        <w:rPr>
          <w:sz w:val="32"/>
          <w:szCs w:val="32"/>
        </w:rPr>
        <w:t>тоимость</w:t>
      </w:r>
      <w:r>
        <w:rPr>
          <w:sz w:val="32"/>
          <w:szCs w:val="32"/>
        </w:rPr>
        <w:t xml:space="preserve"> </w:t>
      </w:r>
      <w:r w:rsidR="00817AF8">
        <w:rPr>
          <w:sz w:val="32"/>
          <w:szCs w:val="32"/>
        </w:rPr>
        <w:t>уборки состав</w:t>
      </w:r>
      <w:r>
        <w:rPr>
          <w:sz w:val="32"/>
          <w:szCs w:val="32"/>
        </w:rPr>
        <w:t>ила</w:t>
      </w:r>
      <w:r w:rsidR="00817AF8">
        <w:rPr>
          <w:sz w:val="32"/>
          <w:szCs w:val="32"/>
        </w:rPr>
        <w:t xml:space="preserve"> 8 000 (восемь тысяч) руб. </w:t>
      </w:r>
      <w:r w:rsidR="00032ED4">
        <w:rPr>
          <w:sz w:val="32"/>
          <w:szCs w:val="32"/>
        </w:rPr>
        <w:t xml:space="preserve">с оплатой </w:t>
      </w:r>
      <w:r w:rsidR="00817AF8">
        <w:rPr>
          <w:sz w:val="32"/>
          <w:szCs w:val="32"/>
        </w:rPr>
        <w:t xml:space="preserve">по безналичному расчёту. </w:t>
      </w:r>
    </w:p>
    <w:p w14:paraId="2F147C13" w14:textId="77777777" w:rsidR="00817AF8" w:rsidRPr="003F1387" w:rsidRDefault="00817AF8" w:rsidP="00215F26">
      <w:pPr>
        <w:pStyle w:val="a3"/>
        <w:tabs>
          <w:tab w:val="left" w:pos="3828"/>
        </w:tabs>
        <w:ind w:firstLine="708"/>
        <w:jc w:val="both"/>
        <w:rPr>
          <w:sz w:val="32"/>
          <w:szCs w:val="32"/>
        </w:rPr>
      </w:pPr>
    </w:p>
    <w:p w14:paraId="5DE107ED" w14:textId="64C1EFE3" w:rsidR="00942D67" w:rsidRDefault="003F1387" w:rsidP="00215F26">
      <w:pPr>
        <w:pStyle w:val="a3"/>
        <w:tabs>
          <w:tab w:val="left" w:pos="3828"/>
        </w:tabs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215F26" w:rsidRPr="00516595">
        <w:rPr>
          <w:b/>
          <w:bCs/>
          <w:sz w:val="32"/>
          <w:szCs w:val="32"/>
        </w:rPr>
        <w:t>.</w:t>
      </w:r>
      <w:r w:rsidR="00215F26" w:rsidRPr="00516595">
        <w:rPr>
          <w:sz w:val="32"/>
          <w:szCs w:val="32"/>
        </w:rPr>
        <w:t xml:space="preserve"> </w:t>
      </w:r>
      <w:r w:rsidR="00A57557">
        <w:rPr>
          <w:sz w:val="32"/>
          <w:szCs w:val="32"/>
        </w:rPr>
        <w:t>К</w:t>
      </w:r>
      <w:r w:rsidR="00942D67">
        <w:rPr>
          <w:sz w:val="32"/>
          <w:szCs w:val="32"/>
        </w:rPr>
        <w:t xml:space="preserve"> вопросу восстановления </w:t>
      </w:r>
      <w:r w:rsidR="00942D67" w:rsidRPr="00516595">
        <w:rPr>
          <w:sz w:val="32"/>
          <w:szCs w:val="32"/>
        </w:rPr>
        <w:t>освещения подъездной дороги от Можайского шоссе до ворот СНТ</w:t>
      </w:r>
      <w:r w:rsidR="00743D5F">
        <w:rPr>
          <w:sz w:val="32"/>
          <w:szCs w:val="32"/>
        </w:rPr>
        <w:t xml:space="preserve"> «Энтузиаст»</w:t>
      </w:r>
      <w:r w:rsidR="00942D67" w:rsidRPr="00516595">
        <w:rPr>
          <w:sz w:val="32"/>
          <w:szCs w:val="32"/>
        </w:rPr>
        <w:t xml:space="preserve">. </w:t>
      </w:r>
    </w:p>
    <w:p w14:paraId="2F948862" w14:textId="5DED9055" w:rsidR="00E66074" w:rsidRDefault="00FA1288" w:rsidP="00215F26">
      <w:pPr>
        <w:pStyle w:val="a3"/>
        <w:tabs>
          <w:tab w:val="left" w:pos="3828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 официальное обращение Председателя СНТ «Энтузиаст»</w:t>
      </w:r>
      <w:r w:rsidR="007263C0">
        <w:rPr>
          <w:sz w:val="32"/>
          <w:szCs w:val="32"/>
        </w:rPr>
        <w:t>,</w:t>
      </w:r>
      <w:r>
        <w:rPr>
          <w:sz w:val="32"/>
          <w:szCs w:val="32"/>
        </w:rPr>
        <w:t xml:space="preserve"> начальник </w:t>
      </w:r>
      <w:r w:rsidRPr="00FA1288">
        <w:rPr>
          <w:sz w:val="32"/>
          <w:szCs w:val="32"/>
        </w:rPr>
        <w:t>Центр</w:t>
      </w:r>
      <w:r>
        <w:rPr>
          <w:sz w:val="32"/>
          <w:szCs w:val="32"/>
        </w:rPr>
        <w:t>а</w:t>
      </w:r>
      <w:r w:rsidRPr="00FA1288">
        <w:rPr>
          <w:sz w:val="32"/>
          <w:szCs w:val="32"/>
        </w:rPr>
        <w:t xml:space="preserve"> обслуживания клиентов Одинцовского филиал</w:t>
      </w:r>
      <w:r>
        <w:rPr>
          <w:sz w:val="32"/>
          <w:szCs w:val="32"/>
        </w:rPr>
        <w:t>а</w:t>
      </w:r>
      <w:r w:rsidRPr="00FA1288">
        <w:rPr>
          <w:sz w:val="32"/>
          <w:szCs w:val="32"/>
        </w:rPr>
        <w:t xml:space="preserve"> АО «</w:t>
      </w:r>
      <w:proofErr w:type="spellStart"/>
      <w:r w:rsidRPr="00FA1288">
        <w:rPr>
          <w:sz w:val="32"/>
          <w:szCs w:val="32"/>
        </w:rPr>
        <w:t>Мособлэнерго</w:t>
      </w:r>
      <w:proofErr w:type="spellEnd"/>
      <w:r w:rsidRPr="00FA1288">
        <w:rPr>
          <w:sz w:val="32"/>
          <w:szCs w:val="32"/>
        </w:rPr>
        <w:t>»</w:t>
      </w:r>
      <w:r>
        <w:rPr>
          <w:sz w:val="32"/>
          <w:szCs w:val="32"/>
        </w:rPr>
        <w:t xml:space="preserve"> ответил следующее: «</w:t>
      </w:r>
      <w:r w:rsidR="00E66074">
        <w:rPr>
          <w:sz w:val="32"/>
          <w:szCs w:val="32"/>
        </w:rPr>
        <w:t xml:space="preserve">Установка наружного освещения по адресу, указанному в обращении, не входит в состав обслуживаемых объектов и не числится на балансе </w:t>
      </w:r>
      <w:r w:rsidR="00E66074" w:rsidRPr="00E66074">
        <w:rPr>
          <w:sz w:val="32"/>
          <w:szCs w:val="32"/>
        </w:rPr>
        <w:t>Центр</w:t>
      </w:r>
      <w:r w:rsidR="00011955">
        <w:rPr>
          <w:sz w:val="32"/>
          <w:szCs w:val="32"/>
        </w:rPr>
        <w:t>а</w:t>
      </w:r>
      <w:r w:rsidR="00E66074" w:rsidRPr="00E66074">
        <w:rPr>
          <w:sz w:val="32"/>
          <w:szCs w:val="32"/>
        </w:rPr>
        <w:t xml:space="preserve"> обслуживания клиентов </w:t>
      </w:r>
      <w:bookmarkStart w:id="0" w:name="_Hlk63021221"/>
      <w:r w:rsidR="00E66074" w:rsidRPr="00E66074">
        <w:rPr>
          <w:sz w:val="32"/>
          <w:szCs w:val="32"/>
        </w:rPr>
        <w:t>Одинцовского филиал</w:t>
      </w:r>
      <w:r w:rsidR="00011955">
        <w:rPr>
          <w:sz w:val="32"/>
          <w:szCs w:val="32"/>
        </w:rPr>
        <w:t>а</w:t>
      </w:r>
      <w:r w:rsidR="00E66074" w:rsidRPr="00E66074">
        <w:rPr>
          <w:sz w:val="32"/>
          <w:szCs w:val="32"/>
        </w:rPr>
        <w:t xml:space="preserve"> АО «</w:t>
      </w:r>
      <w:proofErr w:type="spellStart"/>
      <w:r w:rsidR="00E66074" w:rsidRPr="00E66074">
        <w:rPr>
          <w:sz w:val="32"/>
          <w:szCs w:val="32"/>
        </w:rPr>
        <w:t>Мособлэнерго</w:t>
      </w:r>
      <w:proofErr w:type="spellEnd"/>
      <w:r w:rsidR="00E66074" w:rsidRPr="00E66074">
        <w:rPr>
          <w:sz w:val="32"/>
          <w:szCs w:val="32"/>
        </w:rPr>
        <w:t>».</w:t>
      </w:r>
      <w:bookmarkEnd w:id="0"/>
    </w:p>
    <w:p w14:paraId="3A618E4A" w14:textId="41AEF7D9" w:rsidR="00E66074" w:rsidRDefault="00E66074" w:rsidP="00215F26">
      <w:pPr>
        <w:pStyle w:val="a3"/>
        <w:tabs>
          <w:tab w:val="left" w:pos="3828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Таким образом, от решения вопроса освещения подъездной дороги от Можайского шоссе к </w:t>
      </w:r>
      <w:r w:rsidR="00280137">
        <w:rPr>
          <w:sz w:val="32"/>
          <w:szCs w:val="32"/>
        </w:rPr>
        <w:t xml:space="preserve">воротам </w:t>
      </w:r>
      <w:r>
        <w:rPr>
          <w:sz w:val="32"/>
          <w:szCs w:val="32"/>
        </w:rPr>
        <w:t xml:space="preserve">СНТ «Энтузиаст» </w:t>
      </w:r>
      <w:r w:rsidR="00952137">
        <w:rPr>
          <w:sz w:val="32"/>
          <w:szCs w:val="32"/>
        </w:rPr>
        <w:t>на протяжение</w:t>
      </w:r>
      <w:r w:rsidR="007263C0">
        <w:rPr>
          <w:sz w:val="32"/>
          <w:szCs w:val="32"/>
        </w:rPr>
        <w:t xml:space="preserve"> прошедшего года </w:t>
      </w:r>
      <w:r>
        <w:rPr>
          <w:sz w:val="32"/>
          <w:szCs w:val="32"/>
        </w:rPr>
        <w:t>отказались:</w:t>
      </w:r>
    </w:p>
    <w:p w14:paraId="4242F116" w14:textId="38FCAD73" w:rsidR="00FA1288" w:rsidRDefault="003F18B7" w:rsidP="003F18B7">
      <w:pPr>
        <w:pStyle w:val="a3"/>
        <w:tabs>
          <w:tab w:val="left" w:pos="382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43D5F">
        <w:rPr>
          <w:sz w:val="32"/>
          <w:szCs w:val="32"/>
        </w:rPr>
        <w:t xml:space="preserve">администрация </w:t>
      </w:r>
      <w:r w:rsidR="00743D5F" w:rsidRPr="00743D5F">
        <w:rPr>
          <w:sz w:val="32"/>
          <w:szCs w:val="32"/>
        </w:rPr>
        <w:t xml:space="preserve">территориального управления </w:t>
      </w:r>
      <w:proofErr w:type="spellStart"/>
      <w:r w:rsidR="00743D5F" w:rsidRPr="00743D5F">
        <w:rPr>
          <w:sz w:val="32"/>
          <w:szCs w:val="32"/>
        </w:rPr>
        <w:t>Жаворонковское</w:t>
      </w:r>
      <w:proofErr w:type="spellEnd"/>
      <w:r>
        <w:rPr>
          <w:sz w:val="32"/>
          <w:szCs w:val="32"/>
        </w:rPr>
        <w:t>;</w:t>
      </w:r>
    </w:p>
    <w:p w14:paraId="5096E925" w14:textId="1573A00B" w:rsidR="003F18B7" w:rsidRDefault="003F18B7" w:rsidP="003F18B7">
      <w:pPr>
        <w:pStyle w:val="a3"/>
        <w:tabs>
          <w:tab w:val="left" w:pos="382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администрация </w:t>
      </w:r>
      <w:r w:rsidRPr="003F18B7">
        <w:rPr>
          <w:sz w:val="32"/>
          <w:szCs w:val="32"/>
        </w:rPr>
        <w:t>Одинцовского городского округа</w:t>
      </w:r>
      <w:r>
        <w:rPr>
          <w:sz w:val="32"/>
          <w:szCs w:val="32"/>
        </w:rPr>
        <w:t>;</w:t>
      </w:r>
    </w:p>
    <w:p w14:paraId="0FCF9533" w14:textId="4064E3DE" w:rsidR="003F18B7" w:rsidRDefault="003F18B7" w:rsidP="003F18B7">
      <w:pPr>
        <w:pStyle w:val="a3"/>
        <w:tabs>
          <w:tab w:val="left" w:pos="3828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3F18B7">
        <w:rPr>
          <w:sz w:val="32"/>
          <w:szCs w:val="32"/>
        </w:rPr>
        <w:t>Одинцовск</w:t>
      </w:r>
      <w:r>
        <w:rPr>
          <w:sz w:val="32"/>
          <w:szCs w:val="32"/>
        </w:rPr>
        <w:t>ий</w:t>
      </w:r>
      <w:r w:rsidRPr="003F18B7">
        <w:rPr>
          <w:sz w:val="32"/>
          <w:szCs w:val="32"/>
        </w:rPr>
        <w:t xml:space="preserve"> филиал АО «</w:t>
      </w:r>
      <w:proofErr w:type="spellStart"/>
      <w:r w:rsidRPr="003F18B7">
        <w:rPr>
          <w:sz w:val="32"/>
          <w:szCs w:val="32"/>
        </w:rPr>
        <w:t>Мособлэнерго</w:t>
      </w:r>
      <w:proofErr w:type="spellEnd"/>
      <w:r w:rsidRPr="003F18B7">
        <w:rPr>
          <w:sz w:val="32"/>
          <w:szCs w:val="32"/>
        </w:rPr>
        <w:t>».</w:t>
      </w:r>
    </w:p>
    <w:p w14:paraId="26124D26" w14:textId="0623ACAD" w:rsidR="00FA1288" w:rsidRDefault="003F18B7" w:rsidP="00215F26">
      <w:pPr>
        <w:pStyle w:val="a3"/>
        <w:tabs>
          <w:tab w:val="left" w:pos="3828"/>
        </w:tabs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На основании эт</w:t>
      </w:r>
      <w:r w:rsidR="00280137">
        <w:rPr>
          <w:sz w:val="32"/>
          <w:szCs w:val="32"/>
        </w:rPr>
        <w:t xml:space="preserve">их </w:t>
      </w:r>
      <w:r>
        <w:rPr>
          <w:sz w:val="32"/>
          <w:szCs w:val="32"/>
        </w:rPr>
        <w:t>отказ</w:t>
      </w:r>
      <w:r w:rsidR="00280137">
        <w:rPr>
          <w:sz w:val="32"/>
          <w:szCs w:val="32"/>
        </w:rPr>
        <w:t>ов</w:t>
      </w:r>
      <w:r>
        <w:rPr>
          <w:sz w:val="32"/>
          <w:szCs w:val="32"/>
        </w:rPr>
        <w:t xml:space="preserve"> Председатель СНТ «Энтузиаст» передал</w:t>
      </w:r>
      <w:r w:rsidR="002801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соответствующее официальной заявление в администрацию </w:t>
      </w:r>
      <w:r w:rsidR="00280137">
        <w:rPr>
          <w:sz w:val="32"/>
          <w:szCs w:val="32"/>
        </w:rPr>
        <w:t>Губернатора Московской области Воробьева А.Ю.</w:t>
      </w:r>
    </w:p>
    <w:p w14:paraId="4183E8C4" w14:textId="77777777" w:rsidR="00280137" w:rsidRDefault="00280137" w:rsidP="000B7DFE">
      <w:pPr>
        <w:pStyle w:val="a3"/>
        <w:tabs>
          <w:tab w:val="left" w:pos="3828"/>
        </w:tabs>
        <w:ind w:firstLine="708"/>
        <w:jc w:val="both"/>
        <w:rPr>
          <w:sz w:val="32"/>
          <w:szCs w:val="32"/>
        </w:rPr>
      </w:pPr>
    </w:p>
    <w:p w14:paraId="14DF9F5F" w14:textId="5AA40441" w:rsidR="00A04BB4" w:rsidRDefault="000B7DFE" w:rsidP="00BB63CC">
      <w:pPr>
        <w:pStyle w:val="a3"/>
        <w:ind w:firstLine="708"/>
        <w:jc w:val="both"/>
        <w:rPr>
          <w:sz w:val="32"/>
          <w:szCs w:val="32"/>
        </w:rPr>
      </w:pPr>
      <w:r w:rsidRPr="00035D08">
        <w:rPr>
          <w:b/>
          <w:bCs/>
          <w:sz w:val="32"/>
          <w:szCs w:val="32"/>
        </w:rPr>
        <w:t xml:space="preserve">3. </w:t>
      </w:r>
      <w:r w:rsidR="00035D08" w:rsidRPr="00035D08">
        <w:rPr>
          <w:sz w:val="32"/>
          <w:szCs w:val="32"/>
        </w:rPr>
        <w:t>П</w:t>
      </w:r>
      <w:r w:rsidR="00280137">
        <w:rPr>
          <w:sz w:val="32"/>
          <w:szCs w:val="32"/>
        </w:rPr>
        <w:t xml:space="preserve">родолжена работа с </w:t>
      </w:r>
      <w:r w:rsidR="003714AF">
        <w:rPr>
          <w:sz w:val="32"/>
          <w:szCs w:val="32"/>
        </w:rPr>
        <w:t>членами СНТ, не заплатившими членские взносы за 2020 – 2021 гг. К настоящему времени число неплат</w:t>
      </w:r>
      <w:r w:rsidR="00A04BB4">
        <w:rPr>
          <w:sz w:val="32"/>
          <w:szCs w:val="32"/>
        </w:rPr>
        <w:t>е</w:t>
      </w:r>
      <w:r w:rsidR="003714AF">
        <w:rPr>
          <w:sz w:val="32"/>
          <w:szCs w:val="32"/>
        </w:rPr>
        <w:t xml:space="preserve">льщиков </w:t>
      </w:r>
      <w:r w:rsidR="00A04BB4">
        <w:rPr>
          <w:sz w:val="32"/>
          <w:szCs w:val="32"/>
        </w:rPr>
        <w:t xml:space="preserve">сократилось до </w:t>
      </w:r>
      <w:r w:rsidR="00C54C96">
        <w:rPr>
          <w:sz w:val="32"/>
          <w:szCs w:val="32"/>
        </w:rPr>
        <w:t xml:space="preserve">6 </w:t>
      </w:r>
      <w:r w:rsidR="00952137">
        <w:rPr>
          <w:sz w:val="32"/>
          <w:szCs w:val="32"/>
        </w:rPr>
        <w:t xml:space="preserve">человек. </w:t>
      </w:r>
    </w:p>
    <w:p w14:paraId="04D60EFE" w14:textId="2C2D5C97" w:rsidR="00A04BB4" w:rsidRDefault="00A04BB4" w:rsidP="00BB63CC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то же время, </w:t>
      </w:r>
      <w:r w:rsidR="00C54C96">
        <w:rPr>
          <w:sz w:val="32"/>
          <w:szCs w:val="32"/>
        </w:rPr>
        <w:t>10</w:t>
      </w:r>
      <w:r>
        <w:rPr>
          <w:sz w:val="32"/>
          <w:szCs w:val="32"/>
        </w:rPr>
        <w:t xml:space="preserve"> членов Товарищества не заплатили целевые взносы, идущие на оплату освещения территории СНТ. </w:t>
      </w:r>
    </w:p>
    <w:p w14:paraId="62BC8CFA" w14:textId="4E4FC657" w:rsidR="00A04BB4" w:rsidRDefault="00A04BB4" w:rsidP="00BB63CC">
      <w:pPr>
        <w:pStyle w:val="a3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 этических соображений номера участков неплательщиков </w:t>
      </w:r>
    </w:p>
    <w:p w14:paraId="4AC879DF" w14:textId="5A0E7288" w:rsidR="00A04BB4" w:rsidRDefault="00A04BB4" w:rsidP="00A04BB4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не указываются, но отсутствие их вносов на расчётный счет СНТ привед</w:t>
      </w:r>
      <w:r w:rsidR="00C41CCB">
        <w:rPr>
          <w:sz w:val="32"/>
          <w:szCs w:val="32"/>
        </w:rPr>
        <w:t>ё</w:t>
      </w:r>
      <w:r>
        <w:rPr>
          <w:sz w:val="32"/>
          <w:szCs w:val="32"/>
        </w:rPr>
        <w:t xml:space="preserve">т, в конце концов, к проблемам с оплатой </w:t>
      </w:r>
      <w:r w:rsidR="007263C0">
        <w:rPr>
          <w:sz w:val="32"/>
          <w:szCs w:val="32"/>
        </w:rPr>
        <w:t xml:space="preserve">общих расходов на электроэнергию. </w:t>
      </w:r>
      <w:r w:rsidR="00C81324">
        <w:rPr>
          <w:sz w:val="32"/>
          <w:szCs w:val="32"/>
        </w:rPr>
        <w:t xml:space="preserve">И, в критической ситуации, к её отключению. </w:t>
      </w:r>
    </w:p>
    <w:p w14:paraId="03D83913" w14:textId="44EFB751" w:rsidR="00C504F1" w:rsidRDefault="007263C0" w:rsidP="00B924F0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Пользуясь случаем, сообщаю, что вопросы о сроках оплаты целевых взносов и ответственность за и</w:t>
      </w:r>
      <w:r w:rsidR="00E94FE6">
        <w:rPr>
          <w:sz w:val="32"/>
          <w:szCs w:val="32"/>
        </w:rPr>
        <w:t>х</w:t>
      </w:r>
      <w:r>
        <w:rPr>
          <w:sz w:val="32"/>
          <w:szCs w:val="32"/>
        </w:rPr>
        <w:t xml:space="preserve"> неуплату будут поставлены на предстоящем Общем собрании Товарищества. </w:t>
      </w:r>
      <w:bookmarkStart w:id="1" w:name="_GoBack"/>
      <w:bookmarkEnd w:id="1"/>
    </w:p>
    <w:p w14:paraId="62CCED67" w14:textId="216C37E7" w:rsidR="007263C0" w:rsidRDefault="007263C0" w:rsidP="00E53C83">
      <w:pPr>
        <w:pStyle w:val="a3"/>
        <w:ind w:firstLine="708"/>
        <w:jc w:val="both"/>
        <w:rPr>
          <w:sz w:val="32"/>
          <w:szCs w:val="32"/>
        </w:rPr>
      </w:pPr>
    </w:p>
    <w:p w14:paraId="2C6CAEFA" w14:textId="32035564" w:rsidR="007B1951" w:rsidRPr="007B1951" w:rsidRDefault="00B924F0" w:rsidP="007B1951">
      <w:pPr>
        <w:pStyle w:val="a3"/>
        <w:ind w:firstLine="70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275D6C" w:rsidRPr="00882D73">
        <w:rPr>
          <w:b/>
          <w:bCs/>
          <w:sz w:val="32"/>
          <w:szCs w:val="32"/>
        </w:rPr>
        <w:t>.</w:t>
      </w:r>
      <w:r w:rsidR="00275D6C">
        <w:rPr>
          <w:sz w:val="32"/>
          <w:szCs w:val="32"/>
        </w:rPr>
        <w:t xml:space="preserve"> </w:t>
      </w:r>
      <w:r w:rsidR="00CA1AD1">
        <w:rPr>
          <w:sz w:val="32"/>
          <w:szCs w:val="32"/>
        </w:rPr>
        <w:t xml:space="preserve">В конце января 2021 г. были предприняты </w:t>
      </w:r>
      <w:r w:rsidR="00E94FE6">
        <w:rPr>
          <w:sz w:val="32"/>
          <w:szCs w:val="32"/>
        </w:rPr>
        <w:t xml:space="preserve">оперативные </w:t>
      </w:r>
      <w:r w:rsidR="00CA1AD1">
        <w:rPr>
          <w:sz w:val="32"/>
          <w:szCs w:val="32"/>
        </w:rPr>
        <w:t xml:space="preserve">действия </w:t>
      </w:r>
      <w:r w:rsidR="00E94FE6">
        <w:rPr>
          <w:sz w:val="32"/>
          <w:szCs w:val="32"/>
        </w:rPr>
        <w:t>для</w:t>
      </w:r>
      <w:r w:rsidR="00CA1AD1">
        <w:rPr>
          <w:sz w:val="32"/>
          <w:szCs w:val="32"/>
        </w:rPr>
        <w:t xml:space="preserve"> спасени</w:t>
      </w:r>
      <w:r w:rsidR="00E94FE6">
        <w:rPr>
          <w:sz w:val="32"/>
          <w:szCs w:val="32"/>
        </w:rPr>
        <w:t>я</w:t>
      </w:r>
      <w:r w:rsidR="00CA1AD1">
        <w:rPr>
          <w:sz w:val="32"/>
          <w:szCs w:val="32"/>
        </w:rPr>
        <w:t xml:space="preserve"> служебного пса по кличке Грэй. У него был</w:t>
      </w:r>
      <w:r w:rsidR="007B1951" w:rsidRPr="007B1951">
        <w:rPr>
          <w:sz w:val="32"/>
          <w:szCs w:val="32"/>
        </w:rPr>
        <w:t xml:space="preserve"> </w:t>
      </w:r>
      <w:r w:rsidR="007B1951">
        <w:rPr>
          <w:sz w:val="32"/>
          <w:szCs w:val="32"/>
        </w:rPr>
        <w:t xml:space="preserve">установлен </w:t>
      </w:r>
      <w:r w:rsidR="007B1951" w:rsidRPr="007B1951">
        <w:rPr>
          <w:sz w:val="32"/>
          <w:szCs w:val="32"/>
        </w:rPr>
        <w:t>диагноз «острая кишечная непроходимость». Причиной этого стала закупорка кишок большим количеством непереваренной пищи (в том числе куриных костей!), подбрасываемой членами Товарищества в собачий вольер</w:t>
      </w:r>
      <w:r w:rsidR="007B1951">
        <w:rPr>
          <w:sz w:val="32"/>
          <w:szCs w:val="32"/>
        </w:rPr>
        <w:t>.</w:t>
      </w:r>
    </w:p>
    <w:p w14:paraId="5FE7A34E" w14:textId="41EC6711" w:rsidR="007B1951" w:rsidRPr="007B1951" w:rsidRDefault="007B1951" w:rsidP="007B1951">
      <w:pPr>
        <w:pStyle w:val="a3"/>
        <w:ind w:firstLine="708"/>
        <w:jc w:val="both"/>
        <w:rPr>
          <w:sz w:val="32"/>
          <w:szCs w:val="32"/>
        </w:rPr>
      </w:pPr>
      <w:r w:rsidRPr="007B1951">
        <w:rPr>
          <w:sz w:val="32"/>
          <w:szCs w:val="32"/>
        </w:rPr>
        <w:t xml:space="preserve">Стоимость оказанных медицинских услуг и расходов на лекарственные препараты, оплаченных из бюджета Товарищества, на 30 января </w:t>
      </w:r>
      <w:r w:rsidR="00DC0412">
        <w:rPr>
          <w:sz w:val="32"/>
          <w:szCs w:val="32"/>
        </w:rPr>
        <w:t xml:space="preserve">2021 г. </w:t>
      </w:r>
      <w:r w:rsidRPr="007B1951">
        <w:rPr>
          <w:sz w:val="32"/>
          <w:szCs w:val="32"/>
        </w:rPr>
        <w:t xml:space="preserve">составила 6 800 рублей. </w:t>
      </w:r>
    </w:p>
    <w:p w14:paraId="44C76BF4" w14:textId="40F0A00D" w:rsidR="007B1951" w:rsidRPr="007B1951" w:rsidRDefault="007B1951" w:rsidP="007B1951">
      <w:pPr>
        <w:pStyle w:val="a3"/>
        <w:ind w:firstLine="708"/>
        <w:jc w:val="both"/>
        <w:rPr>
          <w:sz w:val="32"/>
          <w:szCs w:val="32"/>
        </w:rPr>
      </w:pPr>
      <w:r w:rsidRPr="007B1951">
        <w:rPr>
          <w:sz w:val="32"/>
          <w:szCs w:val="32"/>
        </w:rPr>
        <w:t>В связи с данной ситуацией категорически и настоятельно призываю всех членов СНТ «Энтузиаст»</w:t>
      </w:r>
      <w:r>
        <w:rPr>
          <w:sz w:val="32"/>
          <w:szCs w:val="32"/>
        </w:rPr>
        <w:t xml:space="preserve"> не допускать самовольного кормления служебного пса. </w:t>
      </w:r>
      <w:r w:rsidRPr="007B1951">
        <w:rPr>
          <w:sz w:val="32"/>
          <w:szCs w:val="32"/>
        </w:rPr>
        <w:t xml:space="preserve">Грэй имеет полное казённое обеспечение и не нуждается в прикорме. Угощение пса, пусть даже из самых лучших побуждений и любви к животным, может привести к фатальному исходу. </w:t>
      </w:r>
    </w:p>
    <w:p w14:paraId="57C62BD8" w14:textId="77777777" w:rsidR="00275D6C" w:rsidRDefault="00275D6C" w:rsidP="00882D73">
      <w:pPr>
        <w:pStyle w:val="a3"/>
        <w:ind w:firstLine="708"/>
        <w:rPr>
          <w:sz w:val="32"/>
          <w:szCs w:val="32"/>
        </w:rPr>
      </w:pPr>
    </w:p>
    <w:p w14:paraId="29CAD005" w14:textId="77777777" w:rsidR="00795748" w:rsidRDefault="00795748" w:rsidP="00466DB5">
      <w:pPr>
        <w:pStyle w:val="a3"/>
        <w:jc w:val="both"/>
        <w:rPr>
          <w:sz w:val="32"/>
          <w:szCs w:val="32"/>
        </w:rPr>
      </w:pPr>
    </w:p>
    <w:p w14:paraId="0B8A5747" w14:textId="5E09777F" w:rsidR="00377615" w:rsidRDefault="00795748" w:rsidP="00E94FE6">
      <w:pPr>
        <w:pStyle w:val="a3"/>
        <w:ind w:left="3540" w:firstLine="708"/>
        <w:jc w:val="both"/>
        <w:rPr>
          <w:sz w:val="32"/>
          <w:szCs w:val="32"/>
        </w:rPr>
      </w:pPr>
      <w:r w:rsidRPr="00795748">
        <w:rPr>
          <w:sz w:val="32"/>
          <w:szCs w:val="32"/>
        </w:rPr>
        <w:t xml:space="preserve"> </w:t>
      </w:r>
      <w:r w:rsidR="00E94FE6">
        <w:rPr>
          <w:sz w:val="32"/>
          <w:szCs w:val="32"/>
        </w:rPr>
        <w:t>Председатель СНТ «Энтузиаст»</w:t>
      </w:r>
    </w:p>
    <w:p w14:paraId="2C3A1A48" w14:textId="2F67B5F7" w:rsidR="00E94FE6" w:rsidRDefault="00E94FE6" w:rsidP="00E94FE6">
      <w:pPr>
        <w:pStyle w:val="a3"/>
        <w:ind w:left="4956" w:firstLine="708"/>
        <w:jc w:val="both"/>
        <w:rPr>
          <w:sz w:val="32"/>
          <w:szCs w:val="32"/>
        </w:rPr>
      </w:pPr>
      <w:r>
        <w:rPr>
          <w:sz w:val="32"/>
          <w:szCs w:val="32"/>
        </w:rPr>
        <w:t>Осташко И.А.</w:t>
      </w:r>
    </w:p>
    <w:sectPr w:rsidR="00E94F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85D27" w14:textId="77777777" w:rsidR="00D20F92" w:rsidRDefault="00D20F92" w:rsidP="00BB63CC">
      <w:pPr>
        <w:spacing w:after="0" w:line="240" w:lineRule="auto"/>
      </w:pPr>
      <w:r>
        <w:separator/>
      </w:r>
    </w:p>
  </w:endnote>
  <w:endnote w:type="continuationSeparator" w:id="0">
    <w:p w14:paraId="080CB9B0" w14:textId="77777777" w:rsidR="00D20F92" w:rsidRDefault="00D20F92" w:rsidP="00BB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91C8A" w14:textId="77777777" w:rsidR="00D20F92" w:rsidRDefault="00D20F92" w:rsidP="00BB63CC">
      <w:pPr>
        <w:spacing w:after="0" w:line="240" w:lineRule="auto"/>
      </w:pPr>
      <w:r>
        <w:separator/>
      </w:r>
    </w:p>
  </w:footnote>
  <w:footnote w:type="continuationSeparator" w:id="0">
    <w:p w14:paraId="4FAA0D45" w14:textId="77777777" w:rsidR="00D20F92" w:rsidRDefault="00D20F92" w:rsidP="00BB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3426659"/>
      <w:docPartObj>
        <w:docPartGallery w:val="Page Numbers (Top of Page)"/>
        <w:docPartUnique/>
      </w:docPartObj>
    </w:sdtPr>
    <w:sdtEndPr/>
    <w:sdtContent>
      <w:p w14:paraId="674E0014" w14:textId="7DFB9ED2" w:rsidR="007263C0" w:rsidRDefault="007263C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4F0">
          <w:rPr>
            <w:noProof/>
          </w:rPr>
          <w:t>2</w:t>
        </w:r>
        <w:r>
          <w:fldChar w:fldCharType="end"/>
        </w:r>
      </w:p>
    </w:sdtContent>
  </w:sdt>
  <w:p w14:paraId="48513492" w14:textId="77777777" w:rsidR="00BB63CC" w:rsidRDefault="00BB63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A39D0"/>
    <w:multiLevelType w:val="hybridMultilevel"/>
    <w:tmpl w:val="1990FAD0"/>
    <w:lvl w:ilvl="0" w:tplc="A35CA6D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26"/>
    <w:rsid w:val="00011955"/>
    <w:rsid w:val="00032ED4"/>
    <w:rsid w:val="00035D08"/>
    <w:rsid w:val="000B7DFE"/>
    <w:rsid w:val="001231F1"/>
    <w:rsid w:val="001805CD"/>
    <w:rsid w:val="001962CD"/>
    <w:rsid w:val="001F77BC"/>
    <w:rsid w:val="00215F26"/>
    <w:rsid w:val="0023369F"/>
    <w:rsid w:val="00275D6C"/>
    <w:rsid w:val="00280137"/>
    <w:rsid w:val="00280593"/>
    <w:rsid w:val="00370E32"/>
    <w:rsid w:val="003714AF"/>
    <w:rsid w:val="00377615"/>
    <w:rsid w:val="003F1387"/>
    <w:rsid w:val="003F18B7"/>
    <w:rsid w:val="00466DB5"/>
    <w:rsid w:val="004C7A61"/>
    <w:rsid w:val="00576A3C"/>
    <w:rsid w:val="006140BA"/>
    <w:rsid w:val="006332FC"/>
    <w:rsid w:val="0064635D"/>
    <w:rsid w:val="006D3A58"/>
    <w:rsid w:val="007263C0"/>
    <w:rsid w:val="00743D5F"/>
    <w:rsid w:val="00795748"/>
    <w:rsid w:val="007A6608"/>
    <w:rsid w:val="007B1951"/>
    <w:rsid w:val="007C04C6"/>
    <w:rsid w:val="007F6DE6"/>
    <w:rsid w:val="008142AA"/>
    <w:rsid w:val="00817AF8"/>
    <w:rsid w:val="00877BF6"/>
    <w:rsid w:val="00882D73"/>
    <w:rsid w:val="008B677D"/>
    <w:rsid w:val="00942D67"/>
    <w:rsid w:val="00952137"/>
    <w:rsid w:val="00955C42"/>
    <w:rsid w:val="009718A8"/>
    <w:rsid w:val="00A04BB4"/>
    <w:rsid w:val="00A57557"/>
    <w:rsid w:val="00A72E79"/>
    <w:rsid w:val="00A76880"/>
    <w:rsid w:val="00AB4CEC"/>
    <w:rsid w:val="00B0024C"/>
    <w:rsid w:val="00B4245F"/>
    <w:rsid w:val="00B924F0"/>
    <w:rsid w:val="00BB63CC"/>
    <w:rsid w:val="00C41CCB"/>
    <w:rsid w:val="00C504F1"/>
    <w:rsid w:val="00C54C96"/>
    <w:rsid w:val="00C81324"/>
    <w:rsid w:val="00CA1AD1"/>
    <w:rsid w:val="00D03F07"/>
    <w:rsid w:val="00D20F92"/>
    <w:rsid w:val="00DC0412"/>
    <w:rsid w:val="00DD060D"/>
    <w:rsid w:val="00E4267A"/>
    <w:rsid w:val="00E53C83"/>
    <w:rsid w:val="00E66074"/>
    <w:rsid w:val="00E87C71"/>
    <w:rsid w:val="00E9285B"/>
    <w:rsid w:val="00E94FE6"/>
    <w:rsid w:val="00EB17BE"/>
    <w:rsid w:val="00F1310B"/>
    <w:rsid w:val="00F337C2"/>
    <w:rsid w:val="00FA1288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1D97"/>
  <w15:chartTrackingRefBased/>
  <w15:docId w15:val="{CD359721-9606-4B92-BBF8-7D55CCC4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F2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B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63CC"/>
  </w:style>
  <w:style w:type="paragraph" w:styleId="a6">
    <w:name w:val="footer"/>
    <w:basedOn w:val="a"/>
    <w:link w:val="a7"/>
    <w:uiPriority w:val="99"/>
    <w:unhideWhenUsed/>
    <w:rsid w:val="00BB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6</cp:revision>
  <dcterms:created xsi:type="dcterms:W3CDTF">2021-02-01T06:45:00Z</dcterms:created>
  <dcterms:modified xsi:type="dcterms:W3CDTF">2021-02-03T11:14:00Z</dcterms:modified>
</cp:coreProperties>
</file>